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6A4" w:rsidRPr="00E02E6B" w:rsidRDefault="003116A4" w:rsidP="001B0782">
      <w:pPr>
        <w:rPr>
          <w:rFonts w:ascii="Script MT Bold" w:hAnsi="Script MT Bold" w:cstheme="majorBidi"/>
          <w:color w:val="000000" w:themeColor="text1"/>
          <w:sz w:val="40"/>
          <w:szCs w:val="40"/>
          <w:u w:val="single"/>
        </w:rPr>
      </w:pPr>
      <w:r w:rsidRPr="00E02E6B">
        <w:rPr>
          <w:rFonts w:asciiTheme="majorBidi" w:hAnsiTheme="majorBidi" w:cstheme="majorBidi"/>
          <w:color w:val="000000" w:themeColor="text1"/>
          <w:sz w:val="40"/>
          <w:szCs w:val="40"/>
          <w:u w:val="single"/>
        </w:rPr>
        <w:t xml:space="preserve">Lecture No. </w:t>
      </w:r>
      <w:r w:rsidR="00477833">
        <w:rPr>
          <w:rFonts w:asciiTheme="majorBidi" w:hAnsiTheme="majorBidi" w:cstheme="majorBidi"/>
          <w:color w:val="000000" w:themeColor="text1"/>
          <w:sz w:val="40"/>
          <w:szCs w:val="40"/>
          <w:u w:val="single"/>
        </w:rPr>
        <w:t>1</w:t>
      </w:r>
      <w:r w:rsidR="001B0782">
        <w:rPr>
          <w:rFonts w:asciiTheme="majorBidi" w:hAnsiTheme="majorBidi" w:cstheme="majorBidi"/>
          <w:color w:val="000000" w:themeColor="text1"/>
          <w:sz w:val="40"/>
          <w:szCs w:val="40"/>
          <w:u w:val="single"/>
        </w:rPr>
        <w:t>8</w:t>
      </w:r>
      <w:r w:rsidRPr="00E02E6B">
        <w:rPr>
          <w:rFonts w:asciiTheme="majorBidi" w:hAnsiTheme="majorBidi" w:cstheme="majorBidi"/>
          <w:color w:val="000000" w:themeColor="text1"/>
          <w:sz w:val="40"/>
          <w:szCs w:val="40"/>
          <w:u w:val="single"/>
        </w:rPr>
        <w:t xml:space="preserve">  </w:t>
      </w:r>
      <w:r>
        <w:rPr>
          <w:rFonts w:asciiTheme="majorBidi" w:hAnsiTheme="majorBidi" w:cstheme="majorBidi"/>
          <w:color w:val="000000" w:themeColor="text1"/>
          <w:sz w:val="40"/>
          <w:szCs w:val="40"/>
          <w:u w:val="single"/>
        </w:rPr>
        <w:t>PARASITOLOGY</w:t>
      </w:r>
      <w:r w:rsidRPr="00E02E6B">
        <w:rPr>
          <w:rFonts w:asciiTheme="majorBidi" w:hAnsiTheme="majorBidi" w:cstheme="majorBidi"/>
          <w:color w:val="000000" w:themeColor="text1"/>
          <w:sz w:val="40"/>
          <w:szCs w:val="40"/>
          <w:u w:val="single"/>
        </w:rPr>
        <w:t xml:space="preserve"> </w:t>
      </w:r>
      <w:r>
        <w:rPr>
          <w:rFonts w:ascii="Script MT Bold" w:hAnsi="Script MT Bold" w:cstheme="majorBidi"/>
          <w:color w:val="000000" w:themeColor="text1"/>
          <w:sz w:val="40"/>
          <w:szCs w:val="40"/>
          <w:u w:val="single"/>
        </w:rPr>
        <w:t xml:space="preserve"> </w:t>
      </w:r>
      <w:r w:rsidRPr="00E02E6B">
        <w:rPr>
          <w:rFonts w:ascii="Script MT Bold" w:hAnsi="Script MT Bold" w:cstheme="majorBidi"/>
          <w:color w:val="000000" w:themeColor="text1"/>
          <w:sz w:val="40"/>
          <w:szCs w:val="40"/>
          <w:u w:val="single"/>
        </w:rPr>
        <w:t>DR.Raad H.H.</w:t>
      </w:r>
    </w:p>
    <w:p w:rsidR="003116A4" w:rsidRPr="00D7130E" w:rsidRDefault="003116A4" w:rsidP="00971091">
      <w:pPr>
        <w:bidi w:val="0"/>
        <w:rPr>
          <w:rFonts w:asciiTheme="majorBidi" w:hAnsiTheme="majorBidi" w:cstheme="majorBidi"/>
          <w:b/>
          <w:bCs/>
          <w:color w:val="000000" w:themeColor="text1"/>
          <w:sz w:val="32"/>
          <w:szCs w:val="32"/>
          <w:u w:val="single"/>
        </w:rPr>
      </w:pPr>
      <w:r w:rsidRPr="00E02E6B">
        <w:rPr>
          <w:rFonts w:asciiTheme="majorBidi" w:hAnsiTheme="majorBidi" w:cstheme="majorBidi"/>
          <w:color w:val="000000" w:themeColor="text1"/>
          <w:sz w:val="28"/>
          <w:szCs w:val="28"/>
        </w:rPr>
        <w:t xml:space="preserve">                                 </w:t>
      </w:r>
      <w:r w:rsidRPr="00D7130E">
        <w:rPr>
          <w:rFonts w:asciiTheme="majorBidi" w:hAnsiTheme="majorBidi" w:cstheme="majorBidi"/>
          <w:b/>
          <w:bCs/>
          <w:color w:val="000000" w:themeColor="text1"/>
          <w:sz w:val="32"/>
          <w:szCs w:val="32"/>
          <w:u w:val="single"/>
        </w:rPr>
        <w:t xml:space="preserve">Phylum </w:t>
      </w:r>
      <w:r w:rsidR="00971091">
        <w:rPr>
          <w:rFonts w:asciiTheme="majorBidi" w:hAnsiTheme="majorBidi" w:cstheme="majorBidi"/>
          <w:b/>
          <w:bCs/>
          <w:color w:val="000000" w:themeColor="text1"/>
          <w:sz w:val="32"/>
          <w:szCs w:val="32"/>
          <w:u w:val="single"/>
        </w:rPr>
        <w:t>P</w:t>
      </w:r>
      <w:r w:rsidRPr="00D7130E">
        <w:rPr>
          <w:rFonts w:asciiTheme="majorBidi" w:hAnsiTheme="majorBidi" w:cstheme="majorBidi"/>
          <w:b/>
          <w:bCs/>
          <w:color w:val="000000" w:themeColor="text1"/>
          <w:sz w:val="32"/>
          <w:szCs w:val="32"/>
          <w:u w:val="single"/>
        </w:rPr>
        <w:t xml:space="preserve">latyhelminthes </w:t>
      </w:r>
    </w:p>
    <w:p w:rsidR="003116A4" w:rsidRPr="00D7130E" w:rsidRDefault="003116A4" w:rsidP="003116A4">
      <w:pPr>
        <w:bidi w:val="0"/>
        <w:rPr>
          <w:rFonts w:asciiTheme="majorBidi" w:hAnsiTheme="majorBidi" w:cstheme="majorBidi"/>
          <w:b/>
          <w:bCs/>
          <w:color w:val="000000" w:themeColor="text1"/>
          <w:sz w:val="32"/>
          <w:szCs w:val="32"/>
        </w:rPr>
      </w:pPr>
      <w:r w:rsidRPr="00E02E6B">
        <w:rPr>
          <w:rFonts w:asciiTheme="majorBidi" w:hAnsiTheme="majorBidi" w:cstheme="majorBidi"/>
          <w:color w:val="000000" w:themeColor="text1"/>
          <w:sz w:val="28"/>
          <w:szCs w:val="28"/>
        </w:rPr>
        <w:t xml:space="preserve">                               </w:t>
      </w:r>
      <w:r w:rsidRPr="00D7130E">
        <w:rPr>
          <w:rFonts w:asciiTheme="majorBidi" w:hAnsiTheme="majorBidi" w:cstheme="majorBidi"/>
          <w:b/>
          <w:bCs/>
          <w:color w:val="000000" w:themeColor="text1"/>
          <w:sz w:val="32"/>
          <w:szCs w:val="32"/>
          <w:u w:val="single"/>
        </w:rPr>
        <w:t>Class Trematoda</w:t>
      </w:r>
      <w:r w:rsidRPr="00D7130E">
        <w:rPr>
          <w:rFonts w:asciiTheme="majorBidi" w:hAnsiTheme="majorBidi" w:cstheme="majorBidi"/>
          <w:b/>
          <w:bCs/>
          <w:color w:val="000000" w:themeColor="text1"/>
          <w:sz w:val="32"/>
          <w:szCs w:val="32"/>
        </w:rPr>
        <w:t xml:space="preserve"> ( Fluke worms ) </w:t>
      </w:r>
    </w:p>
    <w:p w:rsidR="003116A4" w:rsidRPr="003963F4" w:rsidRDefault="000D6550" w:rsidP="000D6550">
      <w:pPr>
        <w:bidi w:val="0"/>
        <w:rPr>
          <w:rFonts w:asciiTheme="majorBidi" w:hAnsiTheme="majorBidi" w:cstheme="majorBidi"/>
          <w:b/>
          <w:bCs/>
          <w:color w:val="000000" w:themeColor="text1"/>
          <w:sz w:val="28"/>
          <w:szCs w:val="28"/>
          <w:lang w:bidi="ar-IQ"/>
        </w:rPr>
      </w:pPr>
      <w:r w:rsidRPr="003963F4">
        <w:rPr>
          <w:rFonts w:asciiTheme="majorBidi" w:hAnsiTheme="majorBidi" w:cstheme="majorBidi"/>
          <w:b/>
          <w:bCs/>
          <w:color w:val="000000" w:themeColor="text1"/>
          <w:sz w:val="28"/>
          <w:szCs w:val="28"/>
          <w:lang w:bidi="ar-IQ"/>
        </w:rPr>
        <w:t xml:space="preserve">general </w:t>
      </w:r>
      <w:r w:rsidR="003963F4" w:rsidRPr="003963F4">
        <w:rPr>
          <w:rFonts w:asciiTheme="majorBidi" w:hAnsiTheme="majorBidi" w:cstheme="majorBidi"/>
          <w:b/>
          <w:bCs/>
          <w:color w:val="000000" w:themeColor="text1"/>
          <w:sz w:val="28"/>
          <w:szCs w:val="28"/>
          <w:lang w:bidi="ar-IQ"/>
        </w:rPr>
        <w:t>character</w:t>
      </w:r>
      <w:r w:rsidRPr="003963F4">
        <w:rPr>
          <w:rFonts w:asciiTheme="majorBidi" w:hAnsiTheme="majorBidi" w:cstheme="majorBidi"/>
          <w:b/>
          <w:bCs/>
          <w:color w:val="000000" w:themeColor="text1"/>
          <w:sz w:val="28"/>
          <w:szCs w:val="28"/>
          <w:lang w:bidi="ar-IQ"/>
        </w:rPr>
        <w:t xml:space="preserve"> :</w:t>
      </w:r>
    </w:p>
    <w:p w:rsidR="00113445" w:rsidRPr="003625D9" w:rsidRDefault="00113445" w:rsidP="003625D9">
      <w:pPr>
        <w:pStyle w:val="a5"/>
        <w:numPr>
          <w:ilvl w:val="0"/>
          <w:numId w:val="5"/>
        </w:numPr>
        <w:jc w:val="both"/>
        <w:rPr>
          <w:rFonts w:asciiTheme="majorBidi" w:hAnsiTheme="majorBidi" w:cstheme="majorBidi"/>
          <w:sz w:val="28"/>
          <w:szCs w:val="28"/>
        </w:rPr>
      </w:pPr>
      <w:r w:rsidRPr="003625D9">
        <w:rPr>
          <w:rFonts w:asciiTheme="majorBidi" w:hAnsiTheme="majorBidi" w:cstheme="majorBidi"/>
          <w:sz w:val="28"/>
          <w:szCs w:val="28"/>
        </w:rPr>
        <w:t xml:space="preserve">All trematodes are </w:t>
      </w:r>
      <w:r w:rsidRPr="003625D9">
        <w:rPr>
          <w:rFonts w:asciiTheme="majorBidi" w:hAnsiTheme="majorBidi" w:cstheme="majorBidi"/>
          <w:b/>
          <w:bCs/>
          <w:sz w:val="28"/>
          <w:szCs w:val="28"/>
        </w:rPr>
        <w:t>parasitic</w:t>
      </w:r>
      <w:r w:rsidRPr="003625D9">
        <w:rPr>
          <w:rFonts w:asciiTheme="majorBidi" w:hAnsiTheme="majorBidi" w:cstheme="majorBidi"/>
          <w:sz w:val="28"/>
          <w:szCs w:val="28"/>
        </w:rPr>
        <w:t xml:space="preserve">, and </w:t>
      </w:r>
      <w:r w:rsidRPr="003625D9">
        <w:rPr>
          <w:rFonts w:asciiTheme="majorBidi" w:hAnsiTheme="majorBidi" w:cstheme="majorBidi"/>
          <w:b/>
          <w:bCs/>
          <w:sz w:val="28"/>
          <w:szCs w:val="28"/>
        </w:rPr>
        <w:t>most</w:t>
      </w:r>
      <w:r w:rsidRPr="003625D9">
        <w:rPr>
          <w:rFonts w:asciiTheme="majorBidi" w:hAnsiTheme="majorBidi" w:cstheme="majorBidi"/>
          <w:sz w:val="28"/>
          <w:szCs w:val="28"/>
        </w:rPr>
        <w:t xml:space="preserve"> adult trematodes parasitize </w:t>
      </w:r>
      <w:r w:rsidRPr="003625D9">
        <w:rPr>
          <w:rFonts w:asciiTheme="majorBidi" w:hAnsiTheme="majorBidi" w:cstheme="majorBidi"/>
          <w:b/>
          <w:bCs/>
          <w:sz w:val="28"/>
          <w:szCs w:val="28"/>
        </w:rPr>
        <w:t>vertebrates</w:t>
      </w:r>
      <w:r w:rsidRPr="003625D9">
        <w:rPr>
          <w:rFonts w:asciiTheme="majorBidi" w:hAnsiTheme="majorBidi" w:cstheme="majorBidi"/>
          <w:sz w:val="28"/>
          <w:szCs w:val="28"/>
        </w:rPr>
        <w:t xml:space="preserve">. </w:t>
      </w:r>
    </w:p>
    <w:p w:rsidR="00113445" w:rsidRPr="003625D9" w:rsidRDefault="00113445" w:rsidP="003625D9">
      <w:pPr>
        <w:pStyle w:val="a5"/>
        <w:numPr>
          <w:ilvl w:val="0"/>
          <w:numId w:val="5"/>
        </w:numPr>
        <w:jc w:val="both"/>
        <w:rPr>
          <w:rFonts w:asciiTheme="majorBidi" w:hAnsiTheme="majorBidi" w:cstheme="majorBidi"/>
          <w:sz w:val="28"/>
          <w:szCs w:val="28"/>
        </w:rPr>
      </w:pPr>
      <w:r w:rsidRPr="003625D9">
        <w:rPr>
          <w:rFonts w:asciiTheme="majorBidi" w:hAnsiTheme="majorBidi" w:cstheme="majorBidi"/>
          <w:sz w:val="28"/>
          <w:szCs w:val="28"/>
        </w:rPr>
        <w:t xml:space="preserve">Around </w:t>
      </w:r>
      <w:r w:rsidRPr="003625D9">
        <w:rPr>
          <w:rFonts w:asciiTheme="majorBidi" w:hAnsiTheme="majorBidi" w:cstheme="majorBidi"/>
          <w:b/>
          <w:bCs/>
          <w:sz w:val="28"/>
          <w:szCs w:val="28"/>
        </w:rPr>
        <w:t>9000</w:t>
      </w:r>
      <w:r w:rsidRPr="003625D9">
        <w:rPr>
          <w:rFonts w:asciiTheme="majorBidi" w:hAnsiTheme="majorBidi" w:cstheme="majorBidi"/>
          <w:sz w:val="28"/>
          <w:szCs w:val="28"/>
        </w:rPr>
        <w:t xml:space="preserve"> species have been described. </w:t>
      </w:r>
    </w:p>
    <w:p w:rsidR="00113445" w:rsidRPr="003625D9" w:rsidRDefault="00113445" w:rsidP="003625D9">
      <w:pPr>
        <w:pStyle w:val="a5"/>
        <w:numPr>
          <w:ilvl w:val="0"/>
          <w:numId w:val="5"/>
        </w:numPr>
        <w:jc w:val="both"/>
        <w:rPr>
          <w:rFonts w:asciiTheme="majorBidi" w:hAnsiTheme="majorBidi" w:cstheme="majorBidi"/>
          <w:sz w:val="28"/>
          <w:szCs w:val="28"/>
        </w:rPr>
      </w:pPr>
      <w:r w:rsidRPr="003625D9">
        <w:rPr>
          <w:rFonts w:asciiTheme="majorBidi" w:hAnsiTheme="majorBidi" w:cstheme="majorBidi"/>
          <w:sz w:val="28"/>
          <w:szCs w:val="28"/>
        </w:rPr>
        <w:t xml:space="preserve">Their </w:t>
      </w:r>
      <w:r w:rsidRPr="003625D9">
        <w:rPr>
          <w:rFonts w:asciiTheme="majorBidi" w:hAnsiTheme="majorBidi" w:cstheme="majorBidi"/>
          <w:b/>
          <w:bCs/>
          <w:sz w:val="28"/>
          <w:szCs w:val="28"/>
        </w:rPr>
        <w:t>body</w:t>
      </w:r>
      <w:r w:rsidRPr="003625D9">
        <w:rPr>
          <w:rFonts w:asciiTheme="majorBidi" w:hAnsiTheme="majorBidi" w:cstheme="majorBidi"/>
          <w:sz w:val="28"/>
          <w:szCs w:val="28"/>
        </w:rPr>
        <w:t xml:space="preserve"> is covered with a </w:t>
      </w:r>
      <w:r w:rsidRPr="003625D9">
        <w:rPr>
          <w:rFonts w:asciiTheme="majorBidi" w:hAnsiTheme="majorBidi" w:cstheme="majorBidi"/>
          <w:b/>
          <w:bCs/>
          <w:sz w:val="28"/>
          <w:szCs w:val="28"/>
        </w:rPr>
        <w:t>tegument</w:t>
      </w:r>
      <w:r w:rsidRPr="003625D9">
        <w:rPr>
          <w:rFonts w:asciiTheme="majorBidi" w:hAnsiTheme="majorBidi" w:cstheme="majorBidi"/>
          <w:sz w:val="28"/>
          <w:szCs w:val="28"/>
        </w:rPr>
        <w:t xml:space="preserve">, a peculiar kind of </w:t>
      </w:r>
      <w:r w:rsidRPr="003625D9">
        <w:rPr>
          <w:rFonts w:asciiTheme="majorBidi" w:hAnsiTheme="majorBidi" w:cstheme="majorBidi"/>
          <w:b/>
          <w:bCs/>
          <w:sz w:val="28"/>
          <w:szCs w:val="28"/>
        </w:rPr>
        <w:t>epidermal</w:t>
      </w:r>
      <w:r w:rsidRPr="003625D9">
        <w:rPr>
          <w:rFonts w:asciiTheme="majorBidi" w:hAnsiTheme="majorBidi" w:cstheme="majorBidi"/>
          <w:sz w:val="28"/>
          <w:szCs w:val="28"/>
        </w:rPr>
        <w:t xml:space="preserve"> arrangement in which the main cell bodies are deep, separated from the cytoplasm that lies next to the </w:t>
      </w:r>
      <w:r w:rsidRPr="003625D9">
        <w:rPr>
          <w:rFonts w:asciiTheme="majorBidi" w:hAnsiTheme="majorBidi" w:cstheme="majorBidi"/>
          <w:b/>
          <w:bCs/>
          <w:sz w:val="28"/>
          <w:szCs w:val="28"/>
        </w:rPr>
        <w:t>exterior</w:t>
      </w:r>
      <w:r w:rsidRPr="003625D9">
        <w:rPr>
          <w:rFonts w:asciiTheme="majorBidi" w:hAnsiTheme="majorBidi" w:cstheme="majorBidi"/>
          <w:sz w:val="28"/>
          <w:szCs w:val="28"/>
        </w:rPr>
        <w:t xml:space="preserve"> by a </w:t>
      </w:r>
      <w:r w:rsidRPr="003625D9">
        <w:rPr>
          <w:rFonts w:asciiTheme="majorBidi" w:hAnsiTheme="majorBidi" w:cstheme="majorBidi"/>
          <w:b/>
          <w:bCs/>
          <w:sz w:val="28"/>
          <w:szCs w:val="28"/>
        </w:rPr>
        <w:t>layer</w:t>
      </w:r>
      <w:r w:rsidRPr="003625D9">
        <w:rPr>
          <w:rFonts w:asciiTheme="majorBidi" w:hAnsiTheme="majorBidi" w:cstheme="majorBidi"/>
          <w:sz w:val="28"/>
          <w:szCs w:val="28"/>
        </w:rPr>
        <w:t xml:space="preserve"> of </w:t>
      </w:r>
      <w:r w:rsidRPr="003625D9">
        <w:rPr>
          <w:rFonts w:asciiTheme="majorBidi" w:hAnsiTheme="majorBidi" w:cstheme="majorBidi"/>
          <w:b/>
          <w:bCs/>
          <w:sz w:val="28"/>
          <w:szCs w:val="28"/>
        </w:rPr>
        <w:t>muscle</w:t>
      </w:r>
      <w:r w:rsidRPr="003625D9">
        <w:rPr>
          <w:rFonts w:asciiTheme="majorBidi" w:hAnsiTheme="majorBidi" w:cstheme="majorBidi"/>
          <w:sz w:val="28"/>
          <w:szCs w:val="28"/>
        </w:rPr>
        <w:t xml:space="preserve"> (but </w:t>
      </w:r>
      <w:r w:rsidRPr="003625D9">
        <w:rPr>
          <w:rFonts w:asciiTheme="majorBidi" w:hAnsiTheme="majorBidi" w:cstheme="majorBidi"/>
          <w:b/>
          <w:bCs/>
          <w:sz w:val="28"/>
          <w:szCs w:val="28"/>
        </w:rPr>
        <w:t>connected</w:t>
      </w:r>
      <w:r w:rsidRPr="003625D9">
        <w:rPr>
          <w:rFonts w:asciiTheme="majorBidi" w:hAnsiTheme="majorBidi" w:cstheme="majorBidi"/>
          <w:sz w:val="28"/>
          <w:szCs w:val="28"/>
        </w:rPr>
        <w:t xml:space="preserve"> to the exterior </w:t>
      </w:r>
      <w:r w:rsidRPr="003625D9">
        <w:rPr>
          <w:rFonts w:asciiTheme="majorBidi" w:hAnsiTheme="majorBidi" w:cstheme="majorBidi"/>
          <w:b/>
          <w:bCs/>
          <w:sz w:val="28"/>
          <w:szCs w:val="28"/>
        </w:rPr>
        <w:t>layer</w:t>
      </w:r>
      <w:r w:rsidRPr="003625D9">
        <w:rPr>
          <w:rFonts w:asciiTheme="majorBidi" w:hAnsiTheme="majorBidi" w:cstheme="majorBidi"/>
          <w:sz w:val="28"/>
          <w:szCs w:val="28"/>
        </w:rPr>
        <w:t xml:space="preserve"> by </w:t>
      </w:r>
      <w:r w:rsidRPr="003625D9">
        <w:rPr>
          <w:rFonts w:asciiTheme="majorBidi" w:hAnsiTheme="majorBidi" w:cstheme="majorBidi"/>
          <w:b/>
          <w:bCs/>
          <w:sz w:val="28"/>
          <w:szCs w:val="28"/>
        </w:rPr>
        <w:t>cellular</w:t>
      </w:r>
      <w:r w:rsidRPr="003625D9">
        <w:rPr>
          <w:rFonts w:asciiTheme="majorBidi" w:hAnsiTheme="majorBidi" w:cstheme="majorBidi"/>
          <w:sz w:val="28"/>
          <w:szCs w:val="28"/>
        </w:rPr>
        <w:t xml:space="preserve"> processes. The </w:t>
      </w:r>
      <w:r w:rsidRPr="003625D9">
        <w:rPr>
          <w:rFonts w:asciiTheme="majorBidi" w:hAnsiTheme="majorBidi" w:cstheme="majorBidi"/>
          <w:b/>
          <w:bCs/>
          <w:sz w:val="28"/>
          <w:szCs w:val="28"/>
        </w:rPr>
        <w:t>exterior</w:t>
      </w:r>
      <w:r w:rsidRPr="003625D9">
        <w:rPr>
          <w:rFonts w:asciiTheme="majorBidi" w:hAnsiTheme="majorBidi" w:cstheme="majorBidi"/>
          <w:sz w:val="28"/>
          <w:szCs w:val="28"/>
        </w:rPr>
        <w:t xml:space="preserve"> </w:t>
      </w:r>
      <w:r w:rsidRPr="003625D9">
        <w:rPr>
          <w:rFonts w:asciiTheme="majorBidi" w:hAnsiTheme="majorBidi" w:cstheme="majorBidi"/>
          <w:b/>
          <w:bCs/>
          <w:sz w:val="28"/>
          <w:szCs w:val="28"/>
        </w:rPr>
        <w:t>layer</w:t>
      </w:r>
      <w:r w:rsidRPr="003625D9">
        <w:rPr>
          <w:rFonts w:asciiTheme="majorBidi" w:hAnsiTheme="majorBidi" w:cstheme="majorBidi"/>
          <w:sz w:val="28"/>
          <w:szCs w:val="28"/>
        </w:rPr>
        <w:t xml:space="preserve"> is </w:t>
      </w:r>
      <w:r w:rsidRPr="003625D9">
        <w:rPr>
          <w:rFonts w:asciiTheme="majorBidi" w:hAnsiTheme="majorBidi" w:cstheme="majorBidi"/>
          <w:b/>
          <w:bCs/>
          <w:sz w:val="28"/>
          <w:szCs w:val="28"/>
        </w:rPr>
        <w:t>syncytial</w:t>
      </w:r>
      <w:r w:rsidRPr="003625D9">
        <w:rPr>
          <w:rFonts w:asciiTheme="majorBidi" w:hAnsiTheme="majorBidi" w:cstheme="majorBidi"/>
          <w:sz w:val="28"/>
          <w:szCs w:val="28"/>
        </w:rPr>
        <w:t xml:space="preserve">; that is, it is continuous, not broken by cell membranes. </w:t>
      </w:r>
    </w:p>
    <w:p w:rsidR="00113445" w:rsidRPr="003625D9" w:rsidRDefault="00113445" w:rsidP="003625D9">
      <w:pPr>
        <w:pStyle w:val="a5"/>
        <w:numPr>
          <w:ilvl w:val="0"/>
          <w:numId w:val="5"/>
        </w:numPr>
        <w:jc w:val="both"/>
        <w:rPr>
          <w:rFonts w:asciiTheme="majorBidi" w:hAnsiTheme="majorBidi" w:cstheme="majorBidi"/>
          <w:sz w:val="28"/>
          <w:szCs w:val="28"/>
        </w:rPr>
      </w:pPr>
      <w:r w:rsidRPr="003625D9">
        <w:rPr>
          <w:rFonts w:asciiTheme="majorBidi" w:hAnsiTheme="majorBidi" w:cstheme="majorBidi"/>
          <w:sz w:val="28"/>
          <w:szCs w:val="28"/>
        </w:rPr>
        <w:t xml:space="preserve">The </w:t>
      </w:r>
      <w:r w:rsidRPr="003625D9">
        <w:rPr>
          <w:rFonts w:asciiTheme="majorBidi" w:hAnsiTheme="majorBidi" w:cstheme="majorBidi"/>
          <w:b/>
          <w:bCs/>
          <w:sz w:val="28"/>
          <w:szCs w:val="28"/>
        </w:rPr>
        <w:t>tegument</w:t>
      </w:r>
      <w:r w:rsidRPr="003625D9">
        <w:rPr>
          <w:rFonts w:asciiTheme="majorBidi" w:hAnsiTheme="majorBidi" w:cstheme="majorBidi"/>
          <w:sz w:val="28"/>
          <w:szCs w:val="28"/>
        </w:rPr>
        <w:t xml:space="preserve"> </w:t>
      </w:r>
      <w:r w:rsidRPr="003625D9">
        <w:rPr>
          <w:rFonts w:asciiTheme="majorBidi" w:hAnsiTheme="majorBidi" w:cstheme="majorBidi"/>
          <w:b/>
          <w:bCs/>
          <w:sz w:val="28"/>
          <w:szCs w:val="28"/>
        </w:rPr>
        <w:t>lacks</w:t>
      </w:r>
      <w:r w:rsidRPr="003625D9">
        <w:rPr>
          <w:rFonts w:asciiTheme="majorBidi" w:hAnsiTheme="majorBidi" w:cstheme="majorBidi"/>
          <w:sz w:val="28"/>
          <w:szCs w:val="28"/>
        </w:rPr>
        <w:t xml:space="preserve"> </w:t>
      </w:r>
      <w:r w:rsidRPr="003625D9">
        <w:rPr>
          <w:rFonts w:asciiTheme="majorBidi" w:hAnsiTheme="majorBidi" w:cstheme="majorBidi"/>
          <w:b/>
          <w:bCs/>
          <w:sz w:val="28"/>
          <w:szCs w:val="28"/>
        </w:rPr>
        <w:t>cilia</w:t>
      </w:r>
      <w:r w:rsidRPr="003625D9">
        <w:rPr>
          <w:rFonts w:asciiTheme="majorBidi" w:hAnsiTheme="majorBidi" w:cstheme="majorBidi"/>
          <w:sz w:val="28"/>
          <w:szCs w:val="28"/>
        </w:rPr>
        <w:t xml:space="preserve"> in </w:t>
      </w:r>
      <w:r w:rsidRPr="003625D9">
        <w:rPr>
          <w:rFonts w:asciiTheme="majorBidi" w:hAnsiTheme="majorBidi" w:cstheme="majorBidi"/>
          <w:b/>
          <w:bCs/>
          <w:sz w:val="28"/>
          <w:szCs w:val="28"/>
        </w:rPr>
        <w:t>adults</w:t>
      </w:r>
      <w:r w:rsidRPr="003625D9">
        <w:rPr>
          <w:rFonts w:asciiTheme="majorBidi" w:hAnsiTheme="majorBidi" w:cstheme="majorBidi"/>
          <w:sz w:val="28"/>
          <w:szCs w:val="28"/>
        </w:rPr>
        <w:t xml:space="preserve">. </w:t>
      </w:r>
    </w:p>
    <w:p w:rsidR="00113445" w:rsidRPr="003625D9" w:rsidRDefault="00113445" w:rsidP="003625D9">
      <w:pPr>
        <w:pStyle w:val="a5"/>
        <w:numPr>
          <w:ilvl w:val="0"/>
          <w:numId w:val="5"/>
        </w:numPr>
        <w:jc w:val="both"/>
        <w:rPr>
          <w:rFonts w:asciiTheme="majorBidi" w:hAnsiTheme="majorBidi" w:cstheme="majorBidi"/>
          <w:sz w:val="28"/>
          <w:szCs w:val="28"/>
        </w:rPr>
      </w:pPr>
      <w:r w:rsidRPr="003625D9">
        <w:rPr>
          <w:rFonts w:asciiTheme="majorBidi" w:hAnsiTheme="majorBidi" w:cstheme="majorBidi"/>
          <w:b/>
          <w:bCs/>
          <w:sz w:val="28"/>
          <w:szCs w:val="28"/>
        </w:rPr>
        <w:t>Unlike</w:t>
      </w:r>
      <w:r w:rsidRPr="003625D9">
        <w:rPr>
          <w:rFonts w:asciiTheme="majorBidi" w:hAnsiTheme="majorBidi" w:cstheme="majorBidi"/>
          <w:sz w:val="28"/>
          <w:szCs w:val="28"/>
        </w:rPr>
        <w:t xml:space="preserve"> </w:t>
      </w:r>
      <w:r w:rsidRPr="003625D9">
        <w:rPr>
          <w:rFonts w:asciiTheme="majorBidi" w:hAnsiTheme="majorBidi" w:cstheme="majorBidi"/>
          <w:b/>
          <w:bCs/>
          <w:sz w:val="28"/>
          <w:szCs w:val="28"/>
        </w:rPr>
        <w:t>monogeneans</w:t>
      </w:r>
      <w:r w:rsidRPr="003625D9">
        <w:rPr>
          <w:rFonts w:asciiTheme="majorBidi" w:hAnsiTheme="majorBidi" w:cstheme="majorBidi"/>
          <w:sz w:val="28"/>
          <w:szCs w:val="28"/>
        </w:rPr>
        <w:t xml:space="preserve">, trematodes have </w:t>
      </w:r>
      <w:r w:rsidRPr="003625D9">
        <w:rPr>
          <w:rFonts w:asciiTheme="majorBidi" w:hAnsiTheme="majorBidi" w:cstheme="majorBidi"/>
          <w:b/>
          <w:bCs/>
          <w:sz w:val="28"/>
          <w:szCs w:val="28"/>
        </w:rPr>
        <w:t>no opisthoaptor</w:t>
      </w:r>
      <w:r w:rsidRPr="003625D9">
        <w:rPr>
          <w:rFonts w:asciiTheme="majorBidi" w:hAnsiTheme="majorBidi" w:cstheme="majorBidi"/>
          <w:sz w:val="28"/>
          <w:szCs w:val="28"/>
        </w:rPr>
        <w:t xml:space="preserve">; instead, they are </w:t>
      </w:r>
      <w:r w:rsidRPr="003625D9">
        <w:rPr>
          <w:rFonts w:asciiTheme="majorBidi" w:hAnsiTheme="majorBidi" w:cstheme="majorBidi"/>
          <w:b/>
          <w:bCs/>
          <w:sz w:val="28"/>
          <w:szCs w:val="28"/>
        </w:rPr>
        <w:t>characterized</w:t>
      </w:r>
      <w:r w:rsidRPr="003625D9">
        <w:rPr>
          <w:rFonts w:asciiTheme="majorBidi" w:hAnsiTheme="majorBidi" w:cstheme="majorBidi"/>
          <w:sz w:val="28"/>
          <w:szCs w:val="28"/>
        </w:rPr>
        <w:t xml:space="preserve"> by one or two </w:t>
      </w:r>
      <w:r w:rsidRPr="003625D9">
        <w:rPr>
          <w:rFonts w:asciiTheme="majorBidi" w:hAnsiTheme="majorBidi" w:cstheme="majorBidi"/>
          <w:b/>
          <w:bCs/>
          <w:sz w:val="28"/>
          <w:szCs w:val="28"/>
        </w:rPr>
        <w:t>suckers</w:t>
      </w:r>
      <w:r w:rsidRPr="003625D9">
        <w:rPr>
          <w:rFonts w:asciiTheme="majorBidi" w:hAnsiTheme="majorBidi" w:cstheme="majorBidi"/>
          <w:sz w:val="28"/>
          <w:szCs w:val="28"/>
        </w:rPr>
        <w:t xml:space="preserve">. </w:t>
      </w:r>
    </w:p>
    <w:p w:rsidR="00113445" w:rsidRPr="003625D9" w:rsidRDefault="00113445" w:rsidP="003625D9">
      <w:pPr>
        <w:pStyle w:val="a5"/>
        <w:numPr>
          <w:ilvl w:val="0"/>
          <w:numId w:val="5"/>
        </w:numPr>
        <w:jc w:val="both"/>
        <w:rPr>
          <w:rFonts w:asciiTheme="majorBidi" w:hAnsiTheme="majorBidi" w:cstheme="majorBidi"/>
          <w:sz w:val="28"/>
          <w:szCs w:val="28"/>
        </w:rPr>
      </w:pPr>
      <w:r w:rsidRPr="003625D9">
        <w:rPr>
          <w:rFonts w:asciiTheme="majorBidi" w:hAnsiTheme="majorBidi" w:cstheme="majorBidi"/>
          <w:sz w:val="28"/>
          <w:szCs w:val="28"/>
        </w:rPr>
        <w:t xml:space="preserve">They are </w:t>
      </w:r>
      <w:r w:rsidRPr="003625D9">
        <w:rPr>
          <w:rFonts w:asciiTheme="majorBidi" w:hAnsiTheme="majorBidi" w:cstheme="majorBidi"/>
          <w:b/>
          <w:bCs/>
          <w:sz w:val="28"/>
          <w:szCs w:val="28"/>
        </w:rPr>
        <w:t>like</w:t>
      </w:r>
      <w:r w:rsidRPr="003625D9">
        <w:rPr>
          <w:rFonts w:asciiTheme="majorBidi" w:hAnsiTheme="majorBidi" w:cstheme="majorBidi"/>
          <w:sz w:val="28"/>
          <w:szCs w:val="28"/>
        </w:rPr>
        <w:t xml:space="preserve"> </w:t>
      </w:r>
      <w:r w:rsidRPr="003625D9">
        <w:rPr>
          <w:rFonts w:asciiTheme="majorBidi" w:hAnsiTheme="majorBidi" w:cstheme="majorBidi"/>
          <w:b/>
          <w:bCs/>
          <w:sz w:val="28"/>
          <w:szCs w:val="28"/>
        </w:rPr>
        <w:t>turbellarians</w:t>
      </w:r>
      <w:r w:rsidRPr="003625D9">
        <w:rPr>
          <w:rFonts w:asciiTheme="majorBidi" w:hAnsiTheme="majorBidi" w:cstheme="majorBidi"/>
          <w:sz w:val="28"/>
          <w:szCs w:val="28"/>
        </w:rPr>
        <w:t xml:space="preserve"> in </w:t>
      </w:r>
      <w:r w:rsidRPr="003625D9">
        <w:rPr>
          <w:rFonts w:asciiTheme="majorBidi" w:hAnsiTheme="majorBidi" w:cstheme="majorBidi"/>
          <w:b/>
          <w:bCs/>
          <w:sz w:val="28"/>
          <w:szCs w:val="28"/>
        </w:rPr>
        <w:t>having</w:t>
      </w:r>
      <w:r w:rsidRPr="003625D9">
        <w:rPr>
          <w:rFonts w:asciiTheme="majorBidi" w:hAnsiTheme="majorBidi" w:cstheme="majorBidi"/>
          <w:sz w:val="28"/>
          <w:szCs w:val="28"/>
        </w:rPr>
        <w:t xml:space="preserve"> a relatively well developed </w:t>
      </w:r>
      <w:r w:rsidRPr="003625D9">
        <w:rPr>
          <w:rFonts w:asciiTheme="majorBidi" w:hAnsiTheme="majorBidi" w:cstheme="majorBidi"/>
          <w:b/>
          <w:bCs/>
          <w:sz w:val="28"/>
          <w:szCs w:val="28"/>
        </w:rPr>
        <w:t>alimentary</w:t>
      </w:r>
      <w:r w:rsidRPr="003625D9">
        <w:rPr>
          <w:rFonts w:asciiTheme="majorBidi" w:hAnsiTheme="majorBidi" w:cstheme="majorBidi"/>
          <w:sz w:val="28"/>
          <w:szCs w:val="28"/>
        </w:rPr>
        <w:t xml:space="preserve"> canal, and their muscular, excretory, and </w:t>
      </w:r>
      <w:r w:rsidRPr="003625D9">
        <w:rPr>
          <w:rFonts w:asciiTheme="majorBidi" w:hAnsiTheme="majorBidi" w:cstheme="majorBidi"/>
          <w:b/>
          <w:bCs/>
          <w:sz w:val="28"/>
          <w:szCs w:val="28"/>
        </w:rPr>
        <w:t>reproductive</w:t>
      </w:r>
      <w:r w:rsidRPr="003625D9">
        <w:rPr>
          <w:rFonts w:asciiTheme="majorBidi" w:hAnsiTheme="majorBidi" w:cstheme="majorBidi"/>
          <w:sz w:val="28"/>
          <w:szCs w:val="28"/>
        </w:rPr>
        <w:t xml:space="preserve"> systems are also relatively complete.</w:t>
      </w:r>
    </w:p>
    <w:p w:rsidR="003963F4" w:rsidRPr="003625D9" w:rsidRDefault="00113445" w:rsidP="003625D9">
      <w:pPr>
        <w:pStyle w:val="a5"/>
        <w:numPr>
          <w:ilvl w:val="0"/>
          <w:numId w:val="5"/>
        </w:numPr>
        <w:jc w:val="both"/>
        <w:rPr>
          <w:rFonts w:asciiTheme="majorBidi" w:hAnsiTheme="majorBidi" w:cstheme="majorBidi"/>
          <w:sz w:val="28"/>
          <w:szCs w:val="28"/>
        </w:rPr>
      </w:pPr>
      <w:r w:rsidRPr="003625D9">
        <w:rPr>
          <w:rFonts w:asciiTheme="majorBidi" w:hAnsiTheme="majorBidi" w:cstheme="majorBidi"/>
          <w:sz w:val="28"/>
          <w:szCs w:val="28"/>
        </w:rPr>
        <w:t xml:space="preserve">Most trematodes have </w:t>
      </w:r>
      <w:r w:rsidRPr="003625D9">
        <w:rPr>
          <w:rFonts w:asciiTheme="majorBidi" w:hAnsiTheme="majorBidi" w:cstheme="majorBidi"/>
          <w:b/>
          <w:bCs/>
          <w:sz w:val="28"/>
          <w:szCs w:val="28"/>
        </w:rPr>
        <w:t>complex life cycles</w:t>
      </w:r>
      <w:r w:rsidRPr="003625D9">
        <w:rPr>
          <w:rFonts w:asciiTheme="majorBidi" w:hAnsiTheme="majorBidi" w:cstheme="majorBidi"/>
          <w:sz w:val="28"/>
          <w:szCs w:val="28"/>
        </w:rPr>
        <w:t xml:space="preserve">, with </w:t>
      </w:r>
      <w:r w:rsidRPr="003625D9">
        <w:rPr>
          <w:rFonts w:asciiTheme="majorBidi" w:hAnsiTheme="majorBidi" w:cstheme="majorBidi"/>
          <w:b/>
          <w:bCs/>
          <w:sz w:val="28"/>
          <w:szCs w:val="28"/>
        </w:rPr>
        <w:t>larval</w:t>
      </w:r>
      <w:r w:rsidRPr="003625D9">
        <w:rPr>
          <w:rFonts w:asciiTheme="majorBidi" w:hAnsiTheme="majorBidi" w:cstheme="majorBidi"/>
          <w:sz w:val="28"/>
          <w:szCs w:val="28"/>
        </w:rPr>
        <w:t xml:space="preserve"> stages parasitizing one or more species that are different from host of adults. Larval stages of some medically important species include </w:t>
      </w:r>
      <w:r w:rsidRPr="003625D9">
        <w:rPr>
          <w:rFonts w:asciiTheme="majorBidi" w:hAnsiTheme="majorBidi" w:cstheme="majorBidi"/>
          <w:b/>
          <w:bCs/>
          <w:sz w:val="28"/>
          <w:szCs w:val="28"/>
        </w:rPr>
        <w:t>miracidium, redia, cercaria, and metacercaria</w:t>
      </w:r>
      <w:r w:rsidRPr="003625D9">
        <w:rPr>
          <w:rFonts w:asciiTheme="majorBidi" w:hAnsiTheme="majorBidi" w:cstheme="majorBidi"/>
          <w:sz w:val="28"/>
          <w:szCs w:val="28"/>
        </w:rPr>
        <w:t xml:space="preserve">. </w:t>
      </w:r>
    </w:p>
    <w:p w:rsidR="009C0653" w:rsidRPr="003625D9" w:rsidRDefault="00113445" w:rsidP="003625D9">
      <w:pPr>
        <w:pStyle w:val="a5"/>
        <w:numPr>
          <w:ilvl w:val="0"/>
          <w:numId w:val="5"/>
        </w:numPr>
        <w:jc w:val="both"/>
        <w:rPr>
          <w:rFonts w:asciiTheme="majorBidi" w:hAnsiTheme="majorBidi" w:cstheme="majorBidi"/>
          <w:sz w:val="28"/>
          <w:szCs w:val="28"/>
        </w:rPr>
      </w:pPr>
      <w:r w:rsidRPr="003625D9">
        <w:rPr>
          <w:rFonts w:asciiTheme="majorBidi" w:hAnsiTheme="majorBidi" w:cstheme="majorBidi"/>
          <w:b/>
          <w:bCs/>
          <w:sz w:val="28"/>
          <w:szCs w:val="28"/>
        </w:rPr>
        <w:t>Most</w:t>
      </w:r>
      <w:r w:rsidRPr="003625D9">
        <w:rPr>
          <w:rFonts w:asciiTheme="majorBidi" w:hAnsiTheme="majorBidi" w:cstheme="majorBidi"/>
          <w:sz w:val="28"/>
          <w:szCs w:val="28"/>
        </w:rPr>
        <w:t xml:space="preserve"> </w:t>
      </w:r>
      <w:r w:rsidRPr="003625D9">
        <w:rPr>
          <w:rFonts w:asciiTheme="majorBidi" w:hAnsiTheme="majorBidi" w:cstheme="majorBidi"/>
          <w:b/>
          <w:bCs/>
          <w:sz w:val="28"/>
          <w:szCs w:val="28"/>
        </w:rPr>
        <w:t>trematodes</w:t>
      </w:r>
      <w:r w:rsidRPr="003625D9">
        <w:rPr>
          <w:rFonts w:asciiTheme="majorBidi" w:hAnsiTheme="majorBidi" w:cstheme="majorBidi"/>
          <w:sz w:val="28"/>
          <w:szCs w:val="28"/>
        </w:rPr>
        <w:t xml:space="preserve"> are </w:t>
      </w:r>
      <w:r w:rsidRPr="003625D9">
        <w:rPr>
          <w:rFonts w:asciiTheme="majorBidi" w:hAnsiTheme="majorBidi" w:cstheme="majorBidi"/>
          <w:b/>
          <w:bCs/>
          <w:sz w:val="28"/>
          <w:szCs w:val="28"/>
        </w:rPr>
        <w:t>endoparasites</w:t>
      </w:r>
      <w:r w:rsidRPr="003625D9">
        <w:rPr>
          <w:rFonts w:asciiTheme="majorBidi" w:hAnsiTheme="majorBidi" w:cstheme="majorBidi"/>
          <w:sz w:val="28"/>
          <w:szCs w:val="28"/>
        </w:rPr>
        <w:t xml:space="preserve">. </w:t>
      </w:r>
    </w:p>
    <w:p w:rsidR="00113445" w:rsidRPr="003625D9" w:rsidRDefault="00113445" w:rsidP="003625D9">
      <w:pPr>
        <w:pStyle w:val="a5"/>
        <w:numPr>
          <w:ilvl w:val="0"/>
          <w:numId w:val="5"/>
        </w:numPr>
        <w:jc w:val="both"/>
        <w:rPr>
          <w:rFonts w:asciiTheme="majorBidi" w:hAnsiTheme="majorBidi" w:cstheme="majorBidi"/>
          <w:sz w:val="28"/>
          <w:szCs w:val="28"/>
        </w:rPr>
      </w:pPr>
      <w:r w:rsidRPr="003625D9">
        <w:rPr>
          <w:rFonts w:asciiTheme="majorBidi" w:hAnsiTheme="majorBidi" w:cstheme="majorBidi"/>
          <w:sz w:val="28"/>
          <w:szCs w:val="28"/>
        </w:rPr>
        <w:t>They include several parasites that have an enormous impact on human populations, such as human liver flukes and the blood flukes that cause schistosomiasis.</w:t>
      </w:r>
    </w:p>
    <w:p w:rsidR="00113445" w:rsidRPr="00113445" w:rsidRDefault="00113445" w:rsidP="00113445">
      <w:pPr>
        <w:bidi w:val="0"/>
        <w:rPr>
          <w:rFonts w:asciiTheme="majorBidi" w:hAnsiTheme="majorBidi" w:cstheme="majorBidi"/>
          <w:color w:val="000000" w:themeColor="text1"/>
          <w:sz w:val="28"/>
          <w:szCs w:val="28"/>
          <w:lang w:bidi="ar-IQ"/>
        </w:rPr>
      </w:pPr>
      <w:r w:rsidRPr="00113445">
        <w:rPr>
          <w:rFonts w:asciiTheme="majorBidi" w:hAnsiTheme="majorBidi" w:cstheme="majorBidi"/>
          <w:color w:val="000000" w:themeColor="text1"/>
          <w:sz w:val="28"/>
          <w:szCs w:val="28"/>
        </w:rPr>
        <w:t xml:space="preserve">Class Trematoda contain </w:t>
      </w:r>
      <w:r w:rsidRPr="00CD3346">
        <w:rPr>
          <w:rFonts w:asciiTheme="majorBidi" w:hAnsiTheme="majorBidi" w:cstheme="majorBidi"/>
          <w:b/>
          <w:bCs/>
          <w:color w:val="000000" w:themeColor="text1"/>
          <w:sz w:val="28"/>
          <w:szCs w:val="28"/>
        </w:rPr>
        <w:t>3 subclasses</w:t>
      </w:r>
      <w:r w:rsidRPr="00113445">
        <w:rPr>
          <w:rFonts w:asciiTheme="majorBidi" w:hAnsiTheme="majorBidi" w:cstheme="majorBidi"/>
          <w:color w:val="000000" w:themeColor="text1"/>
          <w:sz w:val="28"/>
          <w:szCs w:val="28"/>
        </w:rPr>
        <w:t xml:space="preserve"> :</w:t>
      </w:r>
    </w:p>
    <w:p w:rsidR="003116A4" w:rsidRPr="00E02E6B" w:rsidRDefault="003116A4" w:rsidP="003116A4">
      <w:pPr>
        <w:pStyle w:val="a3"/>
        <w:numPr>
          <w:ilvl w:val="0"/>
          <w:numId w:val="1"/>
        </w:numPr>
        <w:rPr>
          <w:rFonts w:asciiTheme="majorBidi" w:hAnsiTheme="majorBidi" w:cstheme="majorBidi"/>
          <w:color w:val="000000" w:themeColor="text1"/>
          <w:sz w:val="28"/>
          <w:szCs w:val="28"/>
        </w:rPr>
      </w:pPr>
      <w:r w:rsidRPr="00E02E6B">
        <w:rPr>
          <w:rFonts w:asciiTheme="majorBidi" w:hAnsiTheme="majorBidi" w:cstheme="majorBidi"/>
          <w:color w:val="000000" w:themeColor="text1"/>
          <w:sz w:val="28"/>
          <w:szCs w:val="28"/>
        </w:rPr>
        <w:t>Subclass Monogenea ( Trematodes  of Fish “ one host “).</w:t>
      </w:r>
    </w:p>
    <w:p w:rsidR="003116A4" w:rsidRPr="00E02E6B" w:rsidRDefault="003116A4" w:rsidP="003116A4">
      <w:pPr>
        <w:pStyle w:val="a3"/>
        <w:numPr>
          <w:ilvl w:val="0"/>
          <w:numId w:val="1"/>
        </w:numPr>
        <w:rPr>
          <w:rFonts w:asciiTheme="majorBidi" w:hAnsiTheme="majorBidi" w:cstheme="majorBidi"/>
          <w:color w:val="000000" w:themeColor="text1"/>
          <w:sz w:val="28"/>
          <w:szCs w:val="28"/>
        </w:rPr>
      </w:pPr>
      <w:r w:rsidRPr="00E02E6B">
        <w:rPr>
          <w:rFonts w:asciiTheme="majorBidi" w:hAnsiTheme="majorBidi" w:cstheme="majorBidi"/>
          <w:color w:val="000000" w:themeColor="text1"/>
          <w:sz w:val="28"/>
          <w:szCs w:val="28"/>
        </w:rPr>
        <w:t xml:space="preserve">       =       Aspidogastria ( Trematodes  of Fish –  snail ).</w:t>
      </w:r>
    </w:p>
    <w:p w:rsidR="003116A4" w:rsidRPr="00E02E6B" w:rsidRDefault="003116A4" w:rsidP="003116A4">
      <w:pPr>
        <w:pStyle w:val="a3"/>
        <w:numPr>
          <w:ilvl w:val="0"/>
          <w:numId w:val="1"/>
        </w:numPr>
        <w:rPr>
          <w:rFonts w:asciiTheme="majorBidi" w:hAnsiTheme="majorBidi" w:cstheme="majorBidi"/>
          <w:color w:val="000000" w:themeColor="text1"/>
          <w:sz w:val="28"/>
          <w:szCs w:val="28"/>
        </w:rPr>
      </w:pPr>
      <w:r w:rsidRPr="00E02E6B">
        <w:rPr>
          <w:rFonts w:asciiTheme="majorBidi" w:hAnsiTheme="majorBidi" w:cstheme="majorBidi"/>
          <w:color w:val="000000" w:themeColor="text1"/>
          <w:sz w:val="28"/>
          <w:szCs w:val="28"/>
        </w:rPr>
        <w:t xml:space="preserve">       =       Digenea ( Trematodes  of animals &amp; Humans).</w:t>
      </w:r>
    </w:p>
    <w:p w:rsidR="005677BC" w:rsidRDefault="005677BC" w:rsidP="003116A4">
      <w:pPr>
        <w:bidi w:val="0"/>
        <w:rPr>
          <w:rFonts w:asciiTheme="majorBidi" w:hAnsiTheme="majorBidi" w:cstheme="majorBidi"/>
          <w:b/>
          <w:bCs/>
          <w:color w:val="000000" w:themeColor="text1"/>
          <w:sz w:val="28"/>
          <w:szCs w:val="28"/>
        </w:rPr>
      </w:pPr>
    </w:p>
    <w:p w:rsidR="003116A4" w:rsidRPr="00D7130E" w:rsidRDefault="003116A4" w:rsidP="005677BC">
      <w:pPr>
        <w:bidi w:val="0"/>
        <w:rPr>
          <w:rFonts w:asciiTheme="majorBidi" w:hAnsiTheme="majorBidi" w:cstheme="majorBidi"/>
          <w:b/>
          <w:bCs/>
          <w:color w:val="000000" w:themeColor="text1"/>
          <w:sz w:val="28"/>
          <w:szCs w:val="28"/>
        </w:rPr>
      </w:pPr>
      <w:r w:rsidRPr="00D7130E">
        <w:rPr>
          <w:rFonts w:asciiTheme="majorBidi" w:hAnsiTheme="majorBidi" w:cstheme="majorBidi"/>
          <w:b/>
          <w:bCs/>
          <w:color w:val="000000" w:themeColor="text1"/>
          <w:sz w:val="28"/>
          <w:szCs w:val="28"/>
        </w:rPr>
        <w:lastRenderedPageBreak/>
        <w:t>Characters of subclass Digenea :</w:t>
      </w:r>
    </w:p>
    <w:p w:rsidR="001D3888" w:rsidRPr="001D3888" w:rsidRDefault="003116A4" w:rsidP="001D3888">
      <w:pPr>
        <w:pStyle w:val="a3"/>
        <w:numPr>
          <w:ilvl w:val="0"/>
          <w:numId w:val="2"/>
        </w:numPr>
        <w:jc w:val="both"/>
        <w:rPr>
          <w:rFonts w:asciiTheme="majorBidi" w:hAnsiTheme="majorBidi" w:cstheme="majorBidi"/>
          <w:color w:val="000000" w:themeColor="text1"/>
          <w:sz w:val="28"/>
          <w:szCs w:val="28"/>
        </w:rPr>
      </w:pPr>
      <w:r w:rsidRPr="001D3888">
        <w:rPr>
          <w:rFonts w:asciiTheme="majorBidi" w:hAnsiTheme="majorBidi" w:cstheme="majorBidi"/>
          <w:b/>
          <w:bCs/>
          <w:color w:val="000000" w:themeColor="text1"/>
          <w:sz w:val="28"/>
          <w:szCs w:val="28"/>
        </w:rPr>
        <w:t>Leaf like</w:t>
      </w:r>
      <w:r w:rsidRPr="001D3888">
        <w:rPr>
          <w:rFonts w:asciiTheme="majorBidi" w:hAnsiTheme="majorBidi" w:cstheme="majorBidi"/>
          <w:color w:val="000000" w:themeColor="text1"/>
          <w:sz w:val="28"/>
          <w:szCs w:val="28"/>
        </w:rPr>
        <w:t xml:space="preserve"> shaped parasites </w:t>
      </w:r>
      <w:r w:rsidR="001D3888" w:rsidRPr="001D3888">
        <w:rPr>
          <w:rFonts w:asciiTheme="majorBidi" w:hAnsiTheme="majorBidi" w:cstheme="majorBidi"/>
          <w:color w:val="000000" w:themeColor="text1"/>
          <w:sz w:val="28"/>
          <w:szCs w:val="28"/>
        </w:rPr>
        <w:t>typically flattened dorsoventrally</w:t>
      </w:r>
      <w:r w:rsidRPr="001D3888">
        <w:rPr>
          <w:rFonts w:asciiTheme="majorBidi" w:hAnsiTheme="majorBidi" w:cstheme="majorBidi"/>
          <w:color w:val="000000" w:themeColor="text1"/>
          <w:sz w:val="28"/>
          <w:szCs w:val="28"/>
        </w:rPr>
        <w:t>.</w:t>
      </w:r>
      <w:r w:rsidRPr="001D3888">
        <w:rPr>
          <w:rFonts w:asciiTheme="majorBidi" w:hAnsiTheme="majorBidi" w:cstheme="majorBidi"/>
          <w:sz w:val="28"/>
          <w:szCs w:val="28"/>
        </w:rPr>
        <w:t xml:space="preserve"> There are more than 10,000 species of flukes. </w:t>
      </w:r>
    </w:p>
    <w:p w:rsidR="003116A4" w:rsidRPr="001D3888" w:rsidRDefault="003116A4" w:rsidP="00A3663D">
      <w:pPr>
        <w:pStyle w:val="a3"/>
        <w:numPr>
          <w:ilvl w:val="0"/>
          <w:numId w:val="2"/>
        </w:numPr>
        <w:jc w:val="both"/>
        <w:rPr>
          <w:rFonts w:asciiTheme="majorBidi" w:hAnsiTheme="majorBidi" w:cstheme="majorBidi"/>
          <w:color w:val="000000" w:themeColor="text1"/>
          <w:sz w:val="28"/>
          <w:szCs w:val="28"/>
        </w:rPr>
      </w:pPr>
      <w:r w:rsidRPr="001D3888">
        <w:rPr>
          <w:rFonts w:asciiTheme="majorBidi" w:hAnsiTheme="majorBidi" w:cstheme="majorBidi"/>
          <w:sz w:val="28"/>
          <w:szCs w:val="28"/>
        </w:rPr>
        <w:t>They occur worldwide and range in size from about 5 millimetres (0.2 inch) to several centimetres; most do not exceed 100 millimetres (4 inches) in</w:t>
      </w:r>
      <w:r w:rsidRPr="001D3888">
        <w:rPr>
          <w:rFonts w:asciiTheme="majorBidi" w:hAnsiTheme="majorBidi" w:cstheme="majorBidi"/>
          <w:color w:val="000000" w:themeColor="text1"/>
          <w:sz w:val="28"/>
          <w:szCs w:val="28"/>
        </w:rPr>
        <w:t xml:space="preserve">The smallest human fluke is </w:t>
      </w:r>
      <w:r w:rsidRPr="001D3888">
        <w:rPr>
          <w:rFonts w:asciiTheme="majorBidi" w:hAnsiTheme="majorBidi" w:cstheme="majorBidi"/>
          <w:i/>
          <w:iCs/>
          <w:color w:val="000000" w:themeColor="text1"/>
          <w:sz w:val="28"/>
          <w:szCs w:val="28"/>
        </w:rPr>
        <w:t>Heterophyes heterophyes</w:t>
      </w:r>
      <w:r w:rsidRPr="001D3888">
        <w:rPr>
          <w:rFonts w:asciiTheme="majorBidi" w:hAnsiTheme="majorBidi" w:cstheme="majorBidi"/>
          <w:color w:val="000000" w:themeColor="text1"/>
          <w:sz w:val="28"/>
          <w:szCs w:val="28"/>
        </w:rPr>
        <w:t xml:space="preserve"> , while the largest human fluke is </w:t>
      </w:r>
      <w:r w:rsidRPr="001D3888">
        <w:rPr>
          <w:rFonts w:asciiTheme="majorBidi" w:hAnsiTheme="majorBidi" w:cstheme="majorBidi"/>
          <w:i/>
          <w:iCs/>
          <w:color w:val="000000" w:themeColor="text1"/>
          <w:sz w:val="28"/>
          <w:szCs w:val="28"/>
        </w:rPr>
        <w:t>Fasciolopsis buski</w:t>
      </w:r>
      <w:r w:rsidRPr="001D3888">
        <w:rPr>
          <w:rFonts w:asciiTheme="majorBidi" w:hAnsiTheme="majorBidi" w:cstheme="majorBidi"/>
          <w:color w:val="000000" w:themeColor="text1"/>
          <w:sz w:val="28"/>
          <w:szCs w:val="28"/>
        </w:rPr>
        <w:t xml:space="preserve"> ( 7.5 mm. x 20mm. x 3mm.)</w:t>
      </w:r>
    </w:p>
    <w:p w:rsidR="003116A4" w:rsidRPr="00E02E6B" w:rsidRDefault="003116A4" w:rsidP="00A3663D">
      <w:pPr>
        <w:pStyle w:val="a3"/>
        <w:numPr>
          <w:ilvl w:val="0"/>
          <w:numId w:val="2"/>
        </w:numPr>
        <w:jc w:val="both"/>
        <w:rPr>
          <w:rFonts w:asciiTheme="majorBidi" w:hAnsiTheme="majorBidi" w:cstheme="majorBidi"/>
          <w:color w:val="000000" w:themeColor="text1"/>
          <w:sz w:val="28"/>
          <w:szCs w:val="28"/>
        </w:rPr>
      </w:pPr>
      <w:r w:rsidRPr="00E02E6B">
        <w:rPr>
          <w:rFonts w:asciiTheme="majorBidi" w:hAnsiTheme="majorBidi" w:cstheme="majorBidi"/>
          <w:color w:val="000000" w:themeColor="text1"/>
          <w:sz w:val="28"/>
          <w:szCs w:val="28"/>
        </w:rPr>
        <w:t xml:space="preserve">Flukes vary in shape ; </w:t>
      </w:r>
      <w:r w:rsidRPr="00A94C3A">
        <w:rPr>
          <w:rFonts w:asciiTheme="majorBidi" w:hAnsiTheme="majorBidi" w:cstheme="majorBidi"/>
          <w:i/>
          <w:iCs/>
          <w:color w:val="000000" w:themeColor="text1"/>
          <w:sz w:val="28"/>
          <w:szCs w:val="28"/>
        </w:rPr>
        <w:t>Fasciola</w:t>
      </w:r>
      <w:r w:rsidRPr="00E02E6B">
        <w:rPr>
          <w:rFonts w:asciiTheme="majorBidi" w:hAnsiTheme="majorBidi" w:cstheme="majorBidi"/>
          <w:color w:val="000000" w:themeColor="text1"/>
          <w:sz w:val="28"/>
          <w:szCs w:val="28"/>
        </w:rPr>
        <w:t xml:space="preserve"> is large &amp; fleshy , while others are nearly microscopic like Heterophyes ; still others like </w:t>
      </w:r>
      <w:r w:rsidRPr="00A94C3A">
        <w:rPr>
          <w:rFonts w:asciiTheme="majorBidi" w:hAnsiTheme="majorBidi" w:cstheme="majorBidi"/>
          <w:i/>
          <w:iCs/>
          <w:color w:val="000000" w:themeColor="text1"/>
          <w:sz w:val="28"/>
          <w:szCs w:val="28"/>
        </w:rPr>
        <w:t>Clonorchis</w:t>
      </w:r>
      <w:r w:rsidRPr="00E02E6B">
        <w:rPr>
          <w:rFonts w:asciiTheme="majorBidi" w:hAnsiTheme="majorBidi" w:cstheme="majorBidi"/>
          <w:color w:val="000000" w:themeColor="text1"/>
          <w:sz w:val="28"/>
          <w:szCs w:val="28"/>
        </w:rPr>
        <w:t xml:space="preserve"> , </w:t>
      </w:r>
      <w:r w:rsidRPr="00A94C3A">
        <w:rPr>
          <w:rFonts w:asciiTheme="majorBidi" w:hAnsiTheme="majorBidi" w:cstheme="majorBidi"/>
          <w:i/>
          <w:iCs/>
          <w:color w:val="000000" w:themeColor="text1"/>
          <w:sz w:val="28"/>
          <w:szCs w:val="28"/>
        </w:rPr>
        <w:t>opisthorchis</w:t>
      </w:r>
      <w:r w:rsidRPr="00E02E6B">
        <w:rPr>
          <w:rFonts w:asciiTheme="majorBidi" w:hAnsiTheme="majorBidi" w:cstheme="majorBidi"/>
          <w:color w:val="000000" w:themeColor="text1"/>
          <w:sz w:val="28"/>
          <w:szCs w:val="28"/>
        </w:rPr>
        <w:t xml:space="preserve"> , </w:t>
      </w:r>
      <w:r w:rsidRPr="00A94C3A">
        <w:rPr>
          <w:rFonts w:asciiTheme="majorBidi" w:hAnsiTheme="majorBidi" w:cstheme="majorBidi"/>
          <w:i/>
          <w:iCs/>
          <w:color w:val="000000" w:themeColor="text1"/>
          <w:sz w:val="28"/>
          <w:szCs w:val="28"/>
        </w:rPr>
        <w:t>Dicrocoelium</w:t>
      </w:r>
      <w:r w:rsidRPr="00E02E6B">
        <w:rPr>
          <w:rFonts w:asciiTheme="majorBidi" w:hAnsiTheme="majorBidi" w:cstheme="majorBidi"/>
          <w:color w:val="000000" w:themeColor="text1"/>
          <w:sz w:val="28"/>
          <w:szCs w:val="28"/>
        </w:rPr>
        <w:t xml:space="preserve"> are thin &amp; flabby ;  </w:t>
      </w:r>
      <w:r w:rsidRPr="00A94C3A">
        <w:rPr>
          <w:rFonts w:asciiTheme="majorBidi" w:hAnsiTheme="majorBidi" w:cstheme="majorBidi"/>
          <w:i/>
          <w:iCs/>
          <w:color w:val="000000" w:themeColor="text1"/>
          <w:sz w:val="28"/>
          <w:szCs w:val="28"/>
        </w:rPr>
        <w:t>Schistosoma</w:t>
      </w:r>
      <w:r w:rsidRPr="00E02E6B">
        <w:rPr>
          <w:rFonts w:asciiTheme="majorBidi" w:hAnsiTheme="majorBidi" w:cstheme="majorBidi"/>
          <w:color w:val="000000" w:themeColor="text1"/>
          <w:sz w:val="28"/>
          <w:szCs w:val="28"/>
        </w:rPr>
        <w:t xml:space="preserve"> is more or less delicately cylindrical .</w:t>
      </w:r>
    </w:p>
    <w:p w:rsidR="003116A4" w:rsidRPr="00E02E6B" w:rsidRDefault="003116A4" w:rsidP="00A3663D">
      <w:pPr>
        <w:pStyle w:val="a3"/>
        <w:numPr>
          <w:ilvl w:val="0"/>
          <w:numId w:val="2"/>
        </w:numPr>
        <w:jc w:val="both"/>
        <w:rPr>
          <w:rFonts w:asciiTheme="majorBidi" w:hAnsiTheme="majorBidi" w:cstheme="majorBidi"/>
          <w:color w:val="000000" w:themeColor="text1"/>
          <w:sz w:val="28"/>
          <w:szCs w:val="28"/>
        </w:rPr>
      </w:pPr>
      <w:r w:rsidRPr="00E02E6B">
        <w:rPr>
          <w:rFonts w:asciiTheme="majorBidi" w:hAnsiTheme="majorBidi" w:cstheme="majorBidi"/>
          <w:color w:val="000000" w:themeColor="text1"/>
          <w:sz w:val="28"/>
          <w:szCs w:val="28"/>
        </w:rPr>
        <w:t xml:space="preserve">Body covered by resistant cuticle , spiny in </w:t>
      </w:r>
      <w:r w:rsidRPr="00A94C3A">
        <w:rPr>
          <w:rFonts w:asciiTheme="majorBidi" w:hAnsiTheme="majorBidi" w:cstheme="majorBidi"/>
          <w:i/>
          <w:iCs/>
          <w:color w:val="000000" w:themeColor="text1"/>
          <w:sz w:val="28"/>
          <w:szCs w:val="28"/>
        </w:rPr>
        <w:t>Fasciola</w:t>
      </w:r>
      <w:r w:rsidRPr="00E02E6B">
        <w:rPr>
          <w:rFonts w:asciiTheme="majorBidi" w:hAnsiTheme="majorBidi" w:cstheme="majorBidi"/>
          <w:color w:val="000000" w:themeColor="text1"/>
          <w:sz w:val="28"/>
          <w:szCs w:val="28"/>
        </w:rPr>
        <w:t xml:space="preserve"> &amp; smooth in </w:t>
      </w:r>
      <w:r w:rsidRPr="00A94C3A">
        <w:rPr>
          <w:rFonts w:asciiTheme="majorBidi" w:hAnsiTheme="majorBidi" w:cstheme="majorBidi"/>
          <w:i/>
          <w:iCs/>
          <w:color w:val="000000" w:themeColor="text1"/>
          <w:sz w:val="28"/>
          <w:szCs w:val="28"/>
        </w:rPr>
        <w:t>Dicrocoelium</w:t>
      </w:r>
      <w:r w:rsidRPr="00E02E6B">
        <w:rPr>
          <w:rFonts w:asciiTheme="majorBidi" w:hAnsiTheme="majorBidi" w:cstheme="majorBidi"/>
          <w:color w:val="000000" w:themeColor="text1"/>
          <w:sz w:val="28"/>
          <w:szCs w:val="28"/>
        </w:rPr>
        <w:t xml:space="preserve"> .</w:t>
      </w:r>
    </w:p>
    <w:p w:rsidR="003116A4" w:rsidRPr="00E02E6B" w:rsidRDefault="003116A4" w:rsidP="00A3663D">
      <w:pPr>
        <w:pStyle w:val="a3"/>
        <w:numPr>
          <w:ilvl w:val="0"/>
          <w:numId w:val="2"/>
        </w:numPr>
        <w:jc w:val="both"/>
        <w:rPr>
          <w:rFonts w:asciiTheme="majorBidi" w:hAnsiTheme="majorBidi" w:cstheme="majorBidi"/>
          <w:color w:val="000000" w:themeColor="text1"/>
          <w:sz w:val="28"/>
          <w:szCs w:val="28"/>
        </w:rPr>
      </w:pPr>
      <w:r w:rsidRPr="00E02E6B">
        <w:rPr>
          <w:rFonts w:asciiTheme="majorBidi" w:hAnsiTheme="majorBidi" w:cstheme="majorBidi"/>
          <w:color w:val="000000" w:themeColor="text1"/>
          <w:sz w:val="28"/>
          <w:szCs w:val="28"/>
        </w:rPr>
        <w:t xml:space="preserve">There </w:t>
      </w:r>
      <w:r w:rsidRPr="00B6199C">
        <w:rPr>
          <w:rFonts w:asciiTheme="majorBidi" w:hAnsiTheme="majorBidi" w:cstheme="majorBidi"/>
          <w:b/>
          <w:bCs/>
          <w:color w:val="000000" w:themeColor="text1"/>
          <w:sz w:val="28"/>
          <w:szCs w:val="28"/>
        </w:rPr>
        <w:t>2 suckers</w:t>
      </w:r>
      <w:r w:rsidRPr="00E02E6B">
        <w:rPr>
          <w:rFonts w:asciiTheme="majorBidi" w:hAnsiTheme="majorBidi" w:cstheme="majorBidi"/>
          <w:color w:val="000000" w:themeColor="text1"/>
          <w:sz w:val="28"/>
          <w:szCs w:val="28"/>
        </w:rPr>
        <w:t xml:space="preserve"> used as attachment’s organs ; the anterior called “oral sucker “ surrounding the mouth , &amp; the “ventral sucker “ or “ Acetabulum “ which located ventrally in fronted part of the body &amp; it is called “posterior sucker “ when located in rear body end. Some flukes also has the “ Genital sucker “. the genital pore situated ventrally  between the suckers.</w:t>
      </w:r>
    </w:p>
    <w:p w:rsidR="003116A4" w:rsidRPr="00E02E6B" w:rsidRDefault="003116A4" w:rsidP="00A3663D">
      <w:pPr>
        <w:pStyle w:val="a3"/>
        <w:numPr>
          <w:ilvl w:val="0"/>
          <w:numId w:val="2"/>
        </w:numPr>
        <w:jc w:val="both"/>
        <w:rPr>
          <w:rFonts w:asciiTheme="majorBidi" w:hAnsiTheme="majorBidi" w:cstheme="majorBidi"/>
          <w:color w:val="000000" w:themeColor="text1"/>
          <w:sz w:val="28"/>
          <w:szCs w:val="28"/>
        </w:rPr>
      </w:pPr>
      <w:r w:rsidRPr="00E02E6B">
        <w:rPr>
          <w:rFonts w:asciiTheme="majorBidi" w:hAnsiTheme="majorBidi" w:cstheme="majorBidi"/>
          <w:color w:val="000000" w:themeColor="text1"/>
          <w:sz w:val="28"/>
          <w:szCs w:val="28"/>
        </w:rPr>
        <w:t>Flukes are hermaphrodite ( Monoecious) except Schistosoma which are  separated sexes ( Diecious) .</w:t>
      </w:r>
    </w:p>
    <w:p w:rsidR="003116A4" w:rsidRPr="00E02E6B" w:rsidRDefault="003116A4" w:rsidP="00A3663D">
      <w:pPr>
        <w:pStyle w:val="a3"/>
        <w:numPr>
          <w:ilvl w:val="0"/>
          <w:numId w:val="2"/>
        </w:numPr>
        <w:jc w:val="both"/>
        <w:rPr>
          <w:rFonts w:asciiTheme="majorBidi" w:hAnsiTheme="majorBidi" w:cstheme="majorBidi"/>
          <w:color w:val="000000" w:themeColor="text1"/>
          <w:sz w:val="28"/>
          <w:szCs w:val="28"/>
        </w:rPr>
      </w:pPr>
      <w:r w:rsidRPr="00E02E6B">
        <w:rPr>
          <w:rFonts w:asciiTheme="majorBidi" w:hAnsiTheme="majorBidi" w:cstheme="majorBidi"/>
          <w:color w:val="000000" w:themeColor="text1"/>
          <w:sz w:val="28"/>
          <w:szCs w:val="28"/>
        </w:rPr>
        <w:t xml:space="preserve">There is </w:t>
      </w:r>
      <w:r w:rsidRPr="00B6199C">
        <w:rPr>
          <w:rFonts w:asciiTheme="majorBidi" w:hAnsiTheme="majorBidi" w:cstheme="majorBidi"/>
          <w:b/>
          <w:bCs/>
          <w:color w:val="000000" w:themeColor="text1"/>
          <w:sz w:val="28"/>
          <w:szCs w:val="28"/>
        </w:rPr>
        <w:t>no body cavity</w:t>
      </w:r>
      <w:r w:rsidRPr="00E02E6B">
        <w:rPr>
          <w:rFonts w:asciiTheme="majorBidi" w:hAnsiTheme="majorBidi" w:cstheme="majorBidi"/>
          <w:color w:val="000000" w:themeColor="text1"/>
          <w:sz w:val="28"/>
          <w:szCs w:val="28"/>
        </w:rPr>
        <w:t xml:space="preserve"> ,internal organs covered by paranchymatous tissue .</w:t>
      </w:r>
    </w:p>
    <w:p w:rsidR="003116A4" w:rsidRPr="00E02E6B" w:rsidRDefault="003116A4" w:rsidP="00A3663D">
      <w:pPr>
        <w:pStyle w:val="a3"/>
        <w:numPr>
          <w:ilvl w:val="0"/>
          <w:numId w:val="2"/>
        </w:numPr>
        <w:jc w:val="both"/>
        <w:rPr>
          <w:rFonts w:asciiTheme="majorBidi" w:hAnsiTheme="majorBidi" w:cstheme="majorBidi"/>
          <w:color w:val="000000" w:themeColor="text1"/>
          <w:sz w:val="28"/>
          <w:szCs w:val="28"/>
        </w:rPr>
      </w:pPr>
      <w:r w:rsidRPr="00E02E6B">
        <w:rPr>
          <w:rFonts w:asciiTheme="majorBidi" w:hAnsiTheme="majorBidi" w:cstheme="majorBidi"/>
          <w:color w:val="000000" w:themeColor="text1"/>
          <w:sz w:val="28"/>
          <w:szCs w:val="28"/>
        </w:rPr>
        <w:t xml:space="preserve">The Digestive system begins with mouth “oral cavity “ leading to esophagus then intestines which consists of </w:t>
      </w:r>
      <w:r w:rsidRPr="00B6199C">
        <w:rPr>
          <w:rFonts w:asciiTheme="majorBidi" w:hAnsiTheme="majorBidi" w:cstheme="majorBidi"/>
          <w:b/>
          <w:bCs/>
          <w:color w:val="000000" w:themeColor="text1"/>
          <w:sz w:val="28"/>
          <w:szCs w:val="28"/>
        </w:rPr>
        <w:t>2 elementary canals</w:t>
      </w:r>
      <w:r w:rsidRPr="00E02E6B">
        <w:rPr>
          <w:rFonts w:asciiTheme="majorBidi" w:hAnsiTheme="majorBidi" w:cstheme="majorBidi"/>
          <w:color w:val="000000" w:themeColor="text1"/>
          <w:sz w:val="28"/>
          <w:szCs w:val="28"/>
        </w:rPr>
        <w:t xml:space="preserve"> blindly ended called “</w:t>
      </w:r>
      <w:r w:rsidRPr="00B6199C">
        <w:rPr>
          <w:rFonts w:asciiTheme="majorBidi" w:hAnsiTheme="majorBidi" w:cstheme="majorBidi"/>
          <w:b/>
          <w:bCs/>
          <w:color w:val="000000" w:themeColor="text1"/>
          <w:sz w:val="28"/>
          <w:szCs w:val="28"/>
        </w:rPr>
        <w:t>Ceca</w:t>
      </w:r>
      <w:r w:rsidRPr="00E02E6B">
        <w:rPr>
          <w:rFonts w:asciiTheme="majorBidi" w:hAnsiTheme="majorBidi" w:cstheme="majorBidi"/>
          <w:color w:val="000000" w:themeColor="text1"/>
          <w:sz w:val="28"/>
          <w:szCs w:val="28"/>
        </w:rPr>
        <w:t xml:space="preserve"> “ ;nutrition by absorption through cuticle .</w:t>
      </w:r>
    </w:p>
    <w:p w:rsidR="003116A4" w:rsidRPr="00E02E6B" w:rsidRDefault="003116A4" w:rsidP="00A3663D">
      <w:pPr>
        <w:pStyle w:val="a3"/>
        <w:numPr>
          <w:ilvl w:val="0"/>
          <w:numId w:val="2"/>
        </w:numPr>
        <w:jc w:val="both"/>
        <w:rPr>
          <w:rFonts w:asciiTheme="majorBidi" w:hAnsiTheme="majorBidi" w:cstheme="majorBidi"/>
          <w:color w:val="000000" w:themeColor="text1"/>
          <w:sz w:val="28"/>
          <w:szCs w:val="28"/>
        </w:rPr>
      </w:pPr>
      <w:r w:rsidRPr="00E02E6B">
        <w:rPr>
          <w:rFonts w:asciiTheme="majorBidi" w:hAnsiTheme="majorBidi" w:cstheme="majorBidi"/>
          <w:color w:val="000000" w:themeColor="text1"/>
          <w:sz w:val="28"/>
          <w:szCs w:val="28"/>
        </w:rPr>
        <w:t>No respiratory or circulatory systems .</w:t>
      </w:r>
    </w:p>
    <w:p w:rsidR="003116A4" w:rsidRPr="00E02E6B" w:rsidRDefault="003116A4" w:rsidP="00A3663D">
      <w:pPr>
        <w:pStyle w:val="a3"/>
        <w:numPr>
          <w:ilvl w:val="0"/>
          <w:numId w:val="2"/>
        </w:numPr>
        <w:jc w:val="both"/>
        <w:rPr>
          <w:rFonts w:asciiTheme="majorBidi" w:hAnsiTheme="majorBidi" w:cstheme="majorBidi"/>
          <w:color w:val="000000" w:themeColor="text1"/>
          <w:sz w:val="28"/>
          <w:szCs w:val="28"/>
        </w:rPr>
      </w:pPr>
      <w:r w:rsidRPr="00E02E6B">
        <w:rPr>
          <w:rFonts w:asciiTheme="majorBidi" w:hAnsiTheme="majorBidi" w:cstheme="majorBidi"/>
          <w:color w:val="000000" w:themeColor="text1"/>
          <w:sz w:val="28"/>
          <w:szCs w:val="28"/>
        </w:rPr>
        <w:t xml:space="preserve"> Nervous system consist of 2 pair of nervous nodes &amp; 3 pair of nervous cords ; larval stages possess pair of “eye spot”.</w:t>
      </w:r>
    </w:p>
    <w:p w:rsidR="003116A4" w:rsidRPr="00E02E6B" w:rsidRDefault="003116A4" w:rsidP="00A3663D">
      <w:pPr>
        <w:pStyle w:val="a3"/>
        <w:numPr>
          <w:ilvl w:val="0"/>
          <w:numId w:val="2"/>
        </w:numPr>
        <w:jc w:val="both"/>
        <w:rPr>
          <w:rFonts w:asciiTheme="majorBidi" w:hAnsiTheme="majorBidi" w:cstheme="majorBidi"/>
          <w:color w:val="000000" w:themeColor="text1"/>
          <w:sz w:val="28"/>
          <w:szCs w:val="28"/>
        </w:rPr>
      </w:pPr>
      <w:r w:rsidRPr="00E02E6B">
        <w:rPr>
          <w:rFonts w:asciiTheme="majorBidi" w:hAnsiTheme="majorBidi" w:cstheme="majorBidi"/>
          <w:color w:val="000000" w:themeColor="text1"/>
          <w:sz w:val="28"/>
          <w:szCs w:val="28"/>
        </w:rPr>
        <w:t xml:space="preserve"> Excretory system consist of “</w:t>
      </w:r>
      <w:r w:rsidRPr="00B6199C">
        <w:rPr>
          <w:rFonts w:asciiTheme="majorBidi" w:hAnsiTheme="majorBidi" w:cstheme="majorBidi"/>
          <w:b/>
          <w:bCs/>
          <w:color w:val="000000" w:themeColor="text1"/>
          <w:sz w:val="28"/>
          <w:szCs w:val="28"/>
        </w:rPr>
        <w:t>flame</w:t>
      </w:r>
      <w:r w:rsidRPr="00E02E6B">
        <w:rPr>
          <w:rFonts w:asciiTheme="majorBidi" w:hAnsiTheme="majorBidi" w:cstheme="majorBidi"/>
          <w:color w:val="000000" w:themeColor="text1"/>
          <w:sz w:val="28"/>
          <w:szCs w:val="28"/>
        </w:rPr>
        <w:t xml:space="preserve"> </w:t>
      </w:r>
      <w:r w:rsidRPr="00B6199C">
        <w:rPr>
          <w:rFonts w:asciiTheme="majorBidi" w:hAnsiTheme="majorBidi" w:cstheme="majorBidi"/>
          <w:b/>
          <w:bCs/>
          <w:color w:val="000000" w:themeColor="text1"/>
          <w:sz w:val="28"/>
          <w:szCs w:val="28"/>
        </w:rPr>
        <w:t>cells</w:t>
      </w:r>
      <w:r w:rsidRPr="00E02E6B">
        <w:rPr>
          <w:rFonts w:asciiTheme="majorBidi" w:hAnsiTheme="majorBidi" w:cstheme="majorBidi"/>
          <w:color w:val="000000" w:themeColor="text1"/>
          <w:sz w:val="28"/>
          <w:szCs w:val="28"/>
        </w:rPr>
        <w:t>” ( Solenocytes) &amp; collecting tubules that gathered and opened in excretory pore .</w:t>
      </w:r>
    </w:p>
    <w:p w:rsidR="003116A4" w:rsidRPr="00E02E6B" w:rsidRDefault="003116A4" w:rsidP="00A3663D">
      <w:pPr>
        <w:pStyle w:val="a3"/>
        <w:numPr>
          <w:ilvl w:val="0"/>
          <w:numId w:val="2"/>
        </w:numPr>
        <w:jc w:val="both"/>
        <w:rPr>
          <w:rFonts w:asciiTheme="majorBidi" w:hAnsiTheme="majorBidi" w:cstheme="majorBidi"/>
          <w:color w:val="000000" w:themeColor="text1"/>
          <w:sz w:val="28"/>
          <w:szCs w:val="28"/>
        </w:rPr>
      </w:pPr>
      <w:r w:rsidRPr="00E02E6B">
        <w:rPr>
          <w:rFonts w:asciiTheme="majorBidi" w:hAnsiTheme="majorBidi" w:cstheme="majorBidi"/>
          <w:color w:val="000000" w:themeColor="text1"/>
          <w:sz w:val="28"/>
          <w:szCs w:val="28"/>
        </w:rPr>
        <w:t xml:space="preserve"> Flukes are oviparous ; </w:t>
      </w:r>
      <w:r w:rsidRPr="00B6199C">
        <w:rPr>
          <w:rFonts w:asciiTheme="majorBidi" w:hAnsiTheme="majorBidi" w:cstheme="majorBidi"/>
          <w:b/>
          <w:bCs/>
          <w:color w:val="000000" w:themeColor="text1"/>
          <w:sz w:val="28"/>
          <w:szCs w:val="28"/>
        </w:rPr>
        <w:t>eggs</w:t>
      </w:r>
      <w:r w:rsidRPr="00E02E6B">
        <w:rPr>
          <w:rFonts w:asciiTheme="majorBidi" w:hAnsiTheme="majorBidi" w:cstheme="majorBidi"/>
          <w:color w:val="000000" w:themeColor="text1"/>
          <w:sz w:val="28"/>
          <w:szCs w:val="28"/>
        </w:rPr>
        <w:t xml:space="preserve"> </w:t>
      </w:r>
      <w:r w:rsidRPr="00B6199C">
        <w:rPr>
          <w:rFonts w:asciiTheme="majorBidi" w:hAnsiTheme="majorBidi" w:cstheme="majorBidi"/>
          <w:b/>
          <w:bCs/>
          <w:color w:val="000000" w:themeColor="text1"/>
          <w:sz w:val="28"/>
          <w:szCs w:val="28"/>
        </w:rPr>
        <w:t>operculated</w:t>
      </w:r>
      <w:r w:rsidRPr="00E02E6B">
        <w:rPr>
          <w:rFonts w:asciiTheme="majorBidi" w:hAnsiTheme="majorBidi" w:cstheme="majorBidi"/>
          <w:color w:val="000000" w:themeColor="text1"/>
          <w:sz w:val="28"/>
          <w:szCs w:val="28"/>
        </w:rPr>
        <w:t xml:space="preserve"> </w:t>
      </w:r>
      <w:r w:rsidRPr="00B6199C">
        <w:rPr>
          <w:rFonts w:asciiTheme="majorBidi" w:hAnsiTheme="majorBidi" w:cstheme="majorBidi"/>
          <w:b/>
          <w:bCs/>
          <w:color w:val="000000" w:themeColor="text1"/>
          <w:sz w:val="28"/>
          <w:szCs w:val="28"/>
        </w:rPr>
        <w:t>except</w:t>
      </w:r>
      <w:r w:rsidRPr="00E02E6B">
        <w:rPr>
          <w:rFonts w:asciiTheme="majorBidi" w:hAnsiTheme="majorBidi" w:cstheme="majorBidi"/>
          <w:color w:val="000000" w:themeColor="text1"/>
          <w:sz w:val="28"/>
          <w:szCs w:val="28"/>
        </w:rPr>
        <w:t xml:space="preserve"> eggs of </w:t>
      </w:r>
      <w:r w:rsidRPr="00B6199C">
        <w:rPr>
          <w:rFonts w:asciiTheme="majorBidi" w:hAnsiTheme="majorBidi" w:cstheme="majorBidi"/>
          <w:b/>
          <w:bCs/>
          <w:i/>
          <w:iCs/>
          <w:color w:val="000000" w:themeColor="text1"/>
          <w:sz w:val="28"/>
          <w:szCs w:val="28"/>
        </w:rPr>
        <w:t>Schistosoma</w:t>
      </w:r>
      <w:r w:rsidRPr="00101490">
        <w:rPr>
          <w:rFonts w:asciiTheme="majorBidi" w:hAnsiTheme="majorBidi" w:cstheme="majorBidi"/>
          <w:i/>
          <w:iCs/>
          <w:color w:val="000000" w:themeColor="text1"/>
          <w:sz w:val="28"/>
          <w:szCs w:val="28"/>
        </w:rPr>
        <w:t xml:space="preserve"> </w:t>
      </w:r>
      <w:r w:rsidRPr="00E02E6B">
        <w:rPr>
          <w:rFonts w:asciiTheme="majorBidi" w:hAnsiTheme="majorBidi" w:cstheme="majorBidi"/>
          <w:color w:val="000000" w:themeColor="text1"/>
          <w:sz w:val="28"/>
          <w:szCs w:val="28"/>
        </w:rPr>
        <w:t>non operculated but possesses spines .</w:t>
      </w:r>
    </w:p>
    <w:p w:rsidR="003116A4" w:rsidRPr="0070711A" w:rsidRDefault="00AC4A66" w:rsidP="003116A4">
      <w:pPr>
        <w:pStyle w:val="a3"/>
        <w:rPr>
          <w:color w:val="000000" w:themeColor="text1"/>
          <w:sz w:val="28"/>
          <w:szCs w:val="28"/>
        </w:rPr>
      </w:pPr>
      <w:r>
        <w:rPr>
          <w:noProof/>
          <w:color w:val="000000" w:themeColor="text1"/>
          <w:sz w:val="28"/>
          <w:szCs w:val="28"/>
        </w:rPr>
        <w:lastRenderedPageBreak/>
        <w:drawing>
          <wp:anchor distT="0" distB="0" distL="114300" distR="114300" simplePos="0" relativeHeight="251673600" behindDoc="0" locked="0" layoutInCell="1" allowOverlap="1">
            <wp:simplePos x="0" y="0"/>
            <wp:positionH relativeFrom="column">
              <wp:posOffset>447675</wp:posOffset>
            </wp:positionH>
            <wp:positionV relativeFrom="paragraph">
              <wp:posOffset>38100</wp:posOffset>
            </wp:positionV>
            <wp:extent cx="4868545" cy="5105400"/>
            <wp:effectExtent l="19050" t="0" r="8255" b="0"/>
            <wp:wrapNone/>
            <wp:docPr id="1" name="صورة 1" descr="C:\Documents and Settings\raad\My Documents\My Pictures\Image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aad\My Documents\My Pictures\Image28.gif"/>
                    <pic:cNvPicPr>
                      <a:picLocks noChangeAspect="1" noChangeArrowheads="1"/>
                    </pic:cNvPicPr>
                  </pic:nvPicPr>
                  <pic:blipFill>
                    <a:blip r:embed="rId7"/>
                    <a:srcRect/>
                    <a:stretch>
                      <a:fillRect/>
                    </a:stretch>
                  </pic:blipFill>
                  <pic:spPr bwMode="auto">
                    <a:xfrm>
                      <a:off x="0" y="0"/>
                      <a:ext cx="4868545" cy="5105400"/>
                    </a:xfrm>
                    <a:prstGeom prst="rect">
                      <a:avLst/>
                    </a:prstGeom>
                    <a:noFill/>
                    <a:ln w="9525">
                      <a:noFill/>
                      <a:miter lim="800000"/>
                      <a:headEnd/>
                      <a:tailEnd/>
                    </a:ln>
                  </pic:spPr>
                </pic:pic>
              </a:graphicData>
            </a:graphic>
          </wp:anchor>
        </w:drawing>
      </w:r>
    </w:p>
    <w:p w:rsidR="003116A4" w:rsidRPr="0070711A" w:rsidRDefault="00AC4A66" w:rsidP="00AC4A66">
      <w:pPr>
        <w:bidi w:val="0"/>
        <w:rPr>
          <w:color w:val="000000" w:themeColor="text1"/>
        </w:rPr>
      </w:pPr>
      <w:r w:rsidRPr="00AC4A66">
        <w:rPr>
          <w:color w:val="000000" w:themeColor="text1"/>
        </w:rPr>
        <w:t xml:space="preserve"> </w:t>
      </w:r>
    </w:p>
    <w:p w:rsidR="003116A4" w:rsidRPr="0070711A" w:rsidRDefault="003116A4" w:rsidP="003116A4">
      <w:pPr>
        <w:rPr>
          <w:color w:val="000000" w:themeColor="text1"/>
        </w:rPr>
      </w:pPr>
    </w:p>
    <w:p w:rsidR="003116A4" w:rsidRPr="0070711A" w:rsidRDefault="003116A4" w:rsidP="003116A4">
      <w:pPr>
        <w:rPr>
          <w:color w:val="000000" w:themeColor="text1"/>
          <w:lang w:bidi="ar-IQ"/>
        </w:rPr>
      </w:pPr>
    </w:p>
    <w:p w:rsidR="003116A4" w:rsidRPr="0070711A" w:rsidRDefault="003116A4" w:rsidP="003116A4">
      <w:pPr>
        <w:rPr>
          <w:color w:val="000000" w:themeColor="text1"/>
        </w:rPr>
      </w:pPr>
    </w:p>
    <w:p w:rsidR="003116A4" w:rsidRPr="0070711A" w:rsidRDefault="003116A4" w:rsidP="003116A4">
      <w:pPr>
        <w:rPr>
          <w:color w:val="000000" w:themeColor="text1"/>
        </w:rPr>
      </w:pPr>
    </w:p>
    <w:p w:rsidR="003116A4" w:rsidRPr="0070711A" w:rsidRDefault="003116A4" w:rsidP="003116A4">
      <w:pPr>
        <w:rPr>
          <w:color w:val="000000" w:themeColor="text1"/>
        </w:rPr>
      </w:pPr>
    </w:p>
    <w:p w:rsidR="003116A4" w:rsidRPr="0070711A" w:rsidRDefault="003116A4" w:rsidP="003116A4">
      <w:pPr>
        <w:rPr>
          <w:color w:val="000000" w:themeColor="text1"/>
        </w:rPr>
      </w:pPr>
    </w:p>
    <w:p w:rsidR="003116A4" w:rsidRPr="0070711A" w:rsidRDefault="003116A4" w:rsidP="003116A4">
      <w:pPr>
        <w:rPr>
          <w:color w:val="000000" w:themeColor="text1"/>
          <w:lang w:bidi="ar-IQ"/>
        </w:rPr>
      </w:pPr>
    </w:p>
    <w:p w:rsidR="003116A4" w:rsidRPr="0070711A" w:rsidRDefault="003116A4" w:rsidP="003116A4">
      <w:pPr>
        <w:rPr>
          <w:color w:val="000000" w:themeColor="text1"/>
        </w:rPr>
      </w:pPr>
    </w:p>
    <w:p w:rsidR="003116A4" w:rsidRPr="0070711A" w:rsidRDefault="003116A4" w:rsidP="003116A4">
      <w:pPr>
        <w:rPr>
          <w:color w:val="000000" w:themeColor="text1"/>
        </w:rPr>
      </w:pPr>
    </w:p>
    <w:p w:rsidR="003116A4" w:rsidRPr="0070711A" w:rsidRDefault="003116A4" w:rsidP="003116A4">
      <w:pPr>
        <w:rPr>
          <w:color w:val="000000" w:themeColor="text1"/>
        </w:rPr>
      </w:pPr>
    </w:p>
    <w:p w:rsidR="003116A4" w:rsidRPr="0070711A" w:rsidRDefault="003116A4" w:rsidP="003116A4">
      <w:pPr>
        <w:rPr>
          <w:color w:val="000000" w:themeColor="text1"/>
        </w:rPr>
      </w:pPr>
    </w:p>
    <w:p w:rsidR="003116A4" w:rsidRPr="0070711A" w:rsidRDefault="003116A4" w:rsidP="003116A4">
      <w:pPr>
        <w:rPr>
          <w:color w:val="000000" w:themeColor="text1"/>
        </w:rPr>
      </w:pPr>
    </w:p>
    <w:p w:rsidR="003116A4" w:rsidRPr="0070711A" w:rsidRDefault="003116A4" w:rsidP="003116A4">
      <w:pPr>
        <w:rPr>
          <w:color w:val="000000" w:themeColor="text1"/>
        </w:rPr>
      </w:pPr>
    </w:p>
    <w:p w:rsidR="003116A4" w:rsidRPr="0070711A" w:rsidRDefault="003116A4" w:rsidP="003116A4">
      <w:pPr>
        <w:rPr>
          <w:color w:val="000000" w:themeColor="text1"/>
        </w:rPr>
      </w:pPr>
    </w:p>
    <w:p w:rsidR="003116A4" w:rsidRPr="00E02E6B" w:rsidRDefault="003116A4" w:rsidP="00A3663D">
      <w:pPr>
        <w:pStyle w:val="a3"/>
        <w:numPr>
          <w:ilvl w:val="0"/>
          <w:numId w:val="2"/>
        </w:numPr>
        <w:jc w:val="both"/>
        <w:rPr>
          <w:rFonts w:asciiTheme="majorBidi" w:hAnsiTheme="majorBidi" w:cstheme="majorBidi"/>
          <w:color w:val="000000" w:themeColor="text1"/>
          <w:sz w:val="28"/>
          <w:szCs w:val="28"/>
        </w:rPr>
      </w:pPr>
      <w:r w:rsidRPr="00D7130E">
        <w:rPr>
          <w:rFonts w:asciiTheme="majorBidi" w:hAnsiTheme="majorBidi" w:cstheme="majorBidi"/>
          <w:color w:val="000000" w:themeColor="text1"/>
          <w:sz w:val="28"/>
          <w:szCs w:val="28"/>
        </w:rPr>
        <w:t>The reproductive system highly developed ended by common genital pore . Female usually has 1 (single) ovary . Male  usually has 2 testes .</w:t>
      </w:r>
    </w:p>
    <w:p w:rsidR="003116A4" w:rsidRPr="00E02E6B" w:rsidRDefault="003116A4" w:rsidP="00A3663D">
      <w:pPr>
        <w:pStyle w:val="a3"/>
        <w:jc w:val="both"/>
        <w:rPr>
          <w:rFonts w:asciiTheme="majorBidi" w:hAnsiTheme="majorBidi" w:cstheme="majorBidi"/>
          <w:color w:val="000000" w:themeColor="text1"/>
          <w:sz w:val="28"/>
          <w:szCs w:val="28"/>
        </w:rPr>
      </w:pPr>
      <w:r w:rsidRPr="00E02E6B">
        <w:rPr>
          <w:rFonts w:asciiTheme="majorBidi" w:hAnsiTheme="majorBidi" w:cstheme="majorBidi"/>
          <w:color w:val="000000" w:themeColor="text1"/>
          <w:sz w:val="28"/>
          <w:szCs w:val="28"/>
        </w:rPr>
        <w:t>Ootype , Mehli’s gland (shell gland ), Laurer’s duct(may act as vagina)</w:t>
      </w:r>
    </w:p>
    <w:p w:rsidR="003116A4" w:rsidRPr="00E02E6B" w:rsidRDefault="003116A4" w:rsidP="00A3663D">
      <w:pPr>
        <w:pStyle w:val="a3"/>
        <w:numPr>
          <w:ilvl w:val="0"/>
          <w:numId w:val="2"/>
        </w:numPr>
        <w:jc w:val="both"/>
        <w:rPr>
          <w:rFonts w:asciiTheme="majorBidi" w:hAnsiTheme="majorBidi" w:cstheme="majorBidi"/>
          <w:color w:val="000000" w:themeColor="text1"/>
          <w:sz w:val="28"/>
          <w:szCs w:val="28"/>
        </w:rPr>
      </w:pPr>
      <w:r w:rsidRPr="00E02E6B">
        <w:rPr>
          <w:rFonts w:asciiTheme="majorBidi" w:hAnsiTheme="majorBidi" w:cstheme="majorBidi"/>
          <w:color w:val="000000" w:themeColor="text1"/>
          <w:sz w:val="28"/>
          <w:szCs w:val="28"/>
        </w:rPr>
        <w:t xml:space="preserve"> Life cycle complicated &amp; need 1 or 2 or more intermediate host(I.H.); usually 1</w:t>
      </w:r>
      <w:r w:rsidRPr="00E02E6B">
        <w:rPr>
          <w:rFonts w:asciiTheme="majorBidi" w:hAnsiTheme="majorBidi" w:cstheme="majorBidi"/>
          <w:color w:val="000000" w:themeColor="text1"/>
          <w:sz w:val="28"/>
          <w:szCs w:val="28"/>
          <w:vertAlign w:val="superscript"/>
        </w:rPr>
        <w:t>st</w:t>
      </w:r>
      <w:r w:rsidR="003B1285">
        <w:rPr>
          <w:rFonts w:asciiTheme="majorBidi" w:hAnsiTheme="majorBidi" w:cstheme="majorBidi"/>
          <w:color w:val="000000" w:themeColor="text1"/>
          <w:sz w:val="28"/>
          <w:szCs w:val="28"/>
        </w:rPr>
        <w:t xml:space="preserve">. I.H. is “Snail “ </w:t>
      </w:r>
      <w:r w:rsidRPr="00E02E6B">
        <w:rPr>
          <w:rFonts w:asciiTheme="majorBidi" w:hAnsiTheme="majorBidi" w:cstheme="majorBidi"/>
          <w:color w:val="000000" w:themeColor="text1"/>
          <w:sz w:val="28"/>
          <w:szCs w:val="28"/>
        </w:rPr>
        <w:t xml:space="preserve"> &amp; 2</w:t>
      </w:r>
      <w:r w:rsidRPr="00E02E6B">
        <w:rPr>
          <w:rFonts w:asciiTheme="majorBidi" w:hAnsiTheme="majorBidi" w:cstheme="majorBidi"/>
          <w:color w:val="000000" w:themeColor="text1"/>
          <w:sz w:val="28"/>
          <w:szCs w:val="28"/>
          <w:vertAlign w:val="superscript"/>
        </w:rPr>
        <w:t>nd</w:t>
      </w:r>
      <w:r w:rsidRPr="00E02E6B">
        <w:rPr>
          <w:rFonts w:asciiTheme="majorBidi" w:hAnsiTheme="majorBidi" w:cstheme="majorBidi"/>
          <w:color w:val="000000" w:themeColor="text1"/>
          <w:sz w:val="28"/>
          <w:szCs w:val="28"/>
        </w:rPr>
        <w:t xml:space="preserve">. I.H. is </w:t>
      </w:r>
      <w:r w:rsidR="003B1285">
        <w:rPr>
          <w:rFonts w:asciiTheme="majorBidi" w:hAnsiTheme="majorBidi" w:cstheme="majorBidi"/>
          <w:color w:val="000000" w:themeColor="text1"/>
          <w:sz w:val="28"/>
          <w:szCs w:val="28"/>
        </w:rPr>
        <w:t>"</w:t>
      </w:r>
      <w:r w:rsidRPr="00E02E6B">
        <w:rPr>
          <w:rFonts w:asciiTheme="majorBidi" w:hAnsiTheme="majorBidi" w:cstheme="majorBidi"/>
          <w:color w:val="000000" w:themeColor="text1"/>
          <w:sz w:val="28"/>
          <w:szCs w:val="28"/>
        </w:rPr>
        <w:t>animal</w:t>
      </w:r>
      <w:r w:rsidR="003B1285">
        <w:rPr>
          <w:rFonts w:asciiTheme="majorBidi" w:hAnsiTheme="majorBidi" w:cstheme="majorBidi"/>
          <w:color w:val="000000" w:themeColor="text1"/>
          <w:sz w:val="28"/>
          <w:szCs w:val="28"/>
        </w:rPr>
        <w:t>"</w:t>
      </w:r>
      <w:r w:rsidRPr="00E02E6B">
        <w:rPr>
          <w:rFonts w:asciiTheme="majorBidi" w:hAnsiTheme="majorBidi" w:cstheme="majorBidi"/>
          <w:color w:val="000000" w:themeColor="text1"/>
          <w:sz w:val="28"/>
          <w:szCs w:val="28"/>
        </w:rPr>
        <w:t xml:space="preserve"> e.g. fish , or </w:t>
      </w:r>
      <w:r w:rsidR="003B1285">
        <w:rPr>
          <w:rFonts w:asciiTheme="majorBidi" w:hAnsiTheme="majorBidi" w:cstheme="majorBidi"/>
          <w:color w:val="000000" w:themeColor="text1"/>
          <w:sz w:val="28"/>
          <w:szCs w:val="28"/>
        </w:rPr>
        <w:t>"</w:t>
      </w:r>
      <w:r w:rsidRPr="00E02E6B">
        <w:rPr>
          <w:rFonts w:asciiTheme="majorBidi" w:hAnsiTheme="majorBidi" w:cstheme="majorBidi"/>
          <w:color w:val="000000" w:themeColor="text1"/>
          <w:sz w:val="28"/>
          <w:szCs w:val="28"/>
        </w:rPr>
        <w:t>plants</w:t>
      </w:r>
      <w:r w:rsidR="003B1285">
        <w:rPr>
          <w:rFonts w:asciiTheme="majorBidi" w:hAnsiTheme="majorBidi" w:cstheme="majorBidi"/>
          <w:color w:val="000000" w:themeColor="text1"/>
          <w:sz w:val="28"/>
          <w:szCs w:val="28"/>
        </w:rPr>
        <w:t xml:space="preserve">" </w:t>
      </w:r>
      <w:r w:rsidRPr="00E02E6B">
        <w:rPr>
          <w:rFonts w:asciiTheme="majorBidi" w:hAnsiTheme="majorBidi" w:cstheme="majorBidi"/>
          <w:color w:val="000000" w:themeColor="text1"/>
          <w:sz w:val="28"/>
          <w:szCs w:val="28"/>
        </w:rPr>
        <w:t xml:space="preserve"> to complete Metacercarian stage .</w:t>
      </w:r>
    </w:p>
    <w:p w:rsidR="00CD583A" w:rsidRDefault="00CD583A" w:rsidP="00CD583A">
      <w:pPr>
        <w:ind w:left="720"/>
        <w:rPr>
          <w:rFonts w:asciiTheme="majorBidi" w:hAnsiTheme="majorBidi" w:cstheme="majorBidi"/>
          <w:color w:val="000000" w:themeColor="text1"/>
          <w:sz w:val="28"/>
          <w:szCs w:val="28"/>
        </w:rPr>
      </w:pPr>
    </w:p>
    <w:p w:rsidR="00CD583A" w:rsidRDefault="003116A4" w:rsidP="00CD583A">
      <w:pPr>
        <w:bidi w:val="0"/>
        <w:rPr>
          <w:rFonts w:asciiTheme="majorBidi" w:hAnsiTheme="majorBidi" w:cstheme="majorBidi"/>
          <w:color w:val="000000" w:themeColor="text1"/>
          <w:sz w:val="28"/>
          <w:szCs w:val="28"/>
        </w:rPr>
      </w:pPr>
      <w:r w:rsidRPr="00E02E6B">
        <w:rPr>
          <w:rFonts w:asciiTheme="majorBidi" w:hAnsiTheme="majorBidi" w:cstheme="majorBidi"/>
          <w:color w:val="000000" w:themeColor="text1"/>
          <w:sz w:val="28"/>
          <w:szCs w:val="28"/>
        </w:rPr>
        <w:t xml:space="preserve"> </w:t>
      </w:r>
    </w:p>
    <w:p w:rsidR="00CD583A" w:rsidRDefault="00CD583A" w:rsidP="00CD583A">
      <w:pPr>
        <w:bidi w:val="0"/>
        <w:rPr>
          <w:rFonts w:asciiTheme="majorBidi" w:hAnsiTheme="majorBidi" w:cstheme="majorBidi"/>
          <w:color w:val="000000" w:themeColor="text1"/>
          <w:sz w:val="28"/>
          <w:szCs w:val="28"/>
        </w:rPr>
      </w:pPr>
    </w:p>
    <w:p w:rsidR="003116A4" w:rsidRDefault="003116A4" w:rsidP="00CD583A">
      <w:pPr>
        <w:bidi w:val="0"/>
        <w:rPr>
          <w:rFonts w:asciiTheme="majorBidi" w:hAnsiTheme="majorBidi" w:cstheme="majorBidi"/>
          <w:color w:val="000000" w:themeColor="text1"/>
          <w:sz w:val="28"/>
          <w:szCs w:val="28"/>
        </w:rPr>
      </w:pPr>
      <w:r w:rsidRPr="00DB486F">
        <w:rPr>
          <w:rFonts w:asciiTheme="majorBidi" w:hAnsiTheme="majorBidi" w:cstheme="majorBidi"/>
          <w:b/>
          <w:bCs/>
          <w:color w:val="000000" w:themeColor="text1"/>
          <w:sz w:val="28"/>
          <w:szCs w:val="28"/>
        </w:rPr>
        <w:lastRenderedPageBreak/>
        <w:t>Stages of life cycle of Trematoda</w:t>
      </w:r>
      <w:r w:rsidRPr="00E02E6B">
        <w:rPr>
          <w:rFonts w:asciiTheme="majorBidi" w:hAnsiTheme="majorBidi" w:cstheme="majorBidi"/>
          <w:color w:val="000000" w:themeColor="text1"/>
          <w:sz w:val="28"/>
          <w:szCs w:val="28"/>
        </w:rPr>
        <w:t xml:space="preserve"> :-</w:t>
      </w:r>
    </w:p>
    <w:p w:rsidR="003116A4" w:rsidRDefault="00971CDA" w:rsidP="00971CDA">
      <w:pPr>
        <w:bidi w:val="0"/>
        <w:rPr>
          <w:rFonts w:asciiTheme="majorBidi" w:hAnsiTheme="majorBidi" w:cstheme="majorBidi"/>
          <w:color w:val="000000" w:themeColor="text1"/>
          <w:sz w:val="28"/>
          <w:szCs w:val="28"/>
          <w:lang w:bidi="ar-IQ"/>
        </w:rPr>
      </w:pPr>
      <w:r w:rsidRPr="00971CDA">
        <w:rPr>
          <w:rFonts w:asciiTheme="majorBidi" w:hAnsiTheme="majorBidi" w:cstheme="majorBidi"/>
          <w:noProof/>
          <w:color w:val="000000" w:themeColor="text1"/>
          <w:sz w:val="28"/>
          <w:szCs w:val="28"/>
        </w:rPr>
        <w:drawing>
          <wp:anchor distT="0" distB="0" distL="114300" distR="114300" simplePos="0" relativeHeight="251672576" behindDoc="0" locked="0" layoutInCell="1" allowOverlap="1">
            <wp:simplePos x="0" y="0"/>
            <wp:positionH relativeFrom="column">
              <wp:posOffset>219075</wp:posOffset>
            </wp:positionH>
            <wp:positionV relativeFrom="paragraph">
              <wp:posOffset>0</wp:posOffset>
            </wp:positionV>
            <wp:extent cx="5419725" cy="4162425"/>
            <wp:effectExtent l="19050" t="0" r="9525" b="0"/>
            <wp:wrapNone/>
            <wp:docPr id="3" name="صورة 2" descr="C:\Documents and Settings\raad\My Documents\My Pictures\t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aad\My Documents\My Pictures\tt.bmp"/>
                    <pic:cNvPicPr>
                      <a:picLocks noChangeAspect="1" noChangeArrowheads="1"/>
                    </pic:cNvPicPr>
                  </pic:nvPicPr>
                  <pic:blipFill>
                    <a:blip r:embed="rId8"/>
                    <a:srcRect/>
                    <a:stretch>
                      <a:fillRect/>
                    </a:stretch>
                  </pic:blipFill>
                  <pic:spPr bwMode="auto">
                    <a:xfrm>
                      <a:off x="0" y="0"/>
                      <a:ext cx="5419725" cy="4162425"/>
                    </a:xfrm>
                    <a:prstGeom prst="rect">
                      <a:avLst/>
                    </a:prstGeom>
                    <a:noFill/>
                    <a:ln w="9525">
                      <a:noFill/>
                      <a:miter lim="800000"/>
                      <a:headEnd/>
                      <a:tailEnd/>
                    </a:ln>
                  </pic:spPr>
                </pic:pic>
              </a:graphicData>
            </a:graphic>
          </wp:anchor>
        </w:drawing>
      </w:r>
    </w:p>
    <w:p w:rsidR="003116A4" w:rsidRDefault="003116A4" w:rsidP="003116A4">
      <w:pPr>
        <w:rPr>
          <w:rFonts w:asciiTheme="majorBidi" w:hAnsiTheme="majorBidi" w:cstheme="majorBidi"/>
          <w:color w:val="000000" w:themeColor="text1"/>
          <w:sz w:val="28"/>
          <w:szCs w:val="28"/>
        </w:rPr>
      </w:pPr>
    </w:p>
    <w:p w:rsidR="003116A4" w:rsidRDefault="003116A4" w:rsidP="003116A4">
      <w:pPr>
        <w:rPr>
          <w:rFonts w:asciiTheme="majorBidi" w:hAnsiTheme="majorBidi" w:cstheme="majorBidi"/>
          <w:color w:val="000000" w:themeColor="text1"/>
          <w:sz w:val="28"/>
          <w:szCs w:val="28"/>
        </w:rPr>
      </w:pPr>
    </w:p>
    <w:p w:rsidR="003116A4" w:rsidRDefault="003116A4" w:rsidP="003116A4">
      <w:pPr>
        <w:rPr>
          <w:rFonts w:asciiTheme="majorBidi" w:hAnsiTheme="majorBidi" w:cstheme="majorBidi"/>
          <w:color w:val="000000" w:themeColor="text1"/>
          <w:sz w:val="28"/>
          <w:szCs w:val="28"/>
        </w:rPr>
      </w:pPr>
    </w:p>
    <w:p w:rsidR="003116A4" w:rsidRDefault="003116A4" w:rsidP="003116A4">
      <w:pPr>
        <w:rPr>
          <w:rFonts w:asciiTheme="majorBidi" w:hAnsiTheme="majorBidi" w:cstheme="majorBidi"/>
          <w:color w:val="000000" w:themeColor="text1"/>
          <w:sz w:val="28"/>
          <w:szCs w:val="28"/>
        </w:rPr>
      </w:pPr>
    </w:p>
    <w:p w:rsidR="003116A4" w:rsidRDefault="003116A4" w:rsidP="003116A4">
      <w:pPr>
        <w:rPr>
          <w:rFonts w:asciiTheme="majorBidi" w:hAnsiTheme="majorBidi" w:cstheme="majorBidi"/>
          <w:color w:val="000000" w:themeColor="text1"/>
          <w:sz w:val="28"/>
          <w:szCs w:val="28"/>
        </w:rPr>
      </w:pPr>
    </w:p>
    <w:p w:rsidR="003116A4" w:rsidRDefault="003116A4" w:rsidP="003116A4">
      <w:pPr>
        <w:rPr>
          <w:rFonts w:asciiTheme="majorBidi" w:hAnsiTheme="majorBidi" w:cstheme="majorBidi"/>
          <w:color w:val="000000" w:themeColor="text1"/>
          <w:sz w:val="28"/>
          <w:szCs w:val="28"/>
        </w:rPr>
      </w:pPr>
    </w:p>
    <w:p w:rsidR="003116A4" w:rsidRDefault="003116A4" w:rsidP="003116A4">
      <w:pPr>
        <w:rPr>
          <w:rFonts w:asciiTheme="majorBidi" w:hAnsiTheme="majorBidi" w:cstheme="majorBidi"/>
          <w:color w:val="000000" w:themeColor="text1"/>
          <w:sz w:val="28"/>
          <w:szCs w:val="28"/>
        </w:rPr>
      </w:pPr>
    </w:p>
    <w:p w:rsidR="00971CDA" w:rsidRDefault="00971CDA" w:rsidP="006825DA">
      <w:pPr>
        <w:pStyle w:val="a3"/>
        <w:rPr>
          <w:rFonts w:asciiTheme="majorBidi" w:hAnsiTheme="majorBidi" w:cstheme="majorBidi"/>
          <w:color w:val="000000" w:themeColor="text1"/>
          <w:sz w:val="28"/>
          <w:szCs w:val="28"/>
        </w:rPr>
      </w:pPr>
    </w:p>
    <w:p w:rsidR="00971CDA" w:rsidRDefault="00971CDA" w:rsidP="006825DA">
      <w:pPr>
        <w:pStyle w:val="a3"/>
        <w:rPr>
          <w:rFonts w:asciiTheme="majorBidi" w:hAnsiTheme="majorBidi" w:cstheme="majorBidi"/>
          <w:color w:val="000000" w:themeColor="text1"/>
          <w:sz w:val="28"/>
          <w:szCs w:val="28"/>
        </w:rPr>
      </w:pPr>
    </w:p>
    <w:p w:rsidR="00971CDA" w:rsidRDefault="00971CDA" w:rsidP="006825DA">
      <w:pPr>
        <w:pStyle w:val="a3"/>
        <w:rPr>
          <w:rFonts w:asciiTheme="majorBidi" w:hAnsiTheme="majorBidi" w:cstheme="majorBidi"/>
          <w:color w:val="000000" w:themeColor="text1"/>
          <w:sz w:val="28"/>
          <w:szCs w:val="28"/>
        </w:rPr>
      </w:pPr>
    </w:p>
    <w:p w:rsidR="00971CDA" w:rsidRDefault="00971CDA" w:rsidP="006825DA">
      <w:pPr>
        <w:pStyle w:val="a3"/>
        <w:rPr>
          <w:rFonts w:asciiTheme="majorBidi" w:hAnsiTheme="majorBidi" w:cstheme="majorBidi"/>
          <w:color w:val="000000" w:themeColor="text1"/>
          <w:sz w:val="28"/>
          <w:szCs w:val="28"/>
        </w:rPr>
      </w:pPr>
    </w:p>
    <w:p w:rsidR="00971CDA" w:rsidRDefault="00971CDA" w:rsidP="006825DA">
      <w:pPr>
        <w:pStyle w:val="a3"/>
        <w:rPr>
          <w:rFonts w:asciiTheme="majorBidi" w:hAnsiTheme="majorBidi" w:cstheme="majorBidi"/>
          <w:color w:val="000000" w:themeColor="text1"/>
          <w:sz w:val="28"/>
          <w:szCs w:val="28"/>
        </w:rPr>
      </w:pPr>
    </w:p>
    <w:p w:rsidR="00971CDA" w:rsidRDefault="00971CDA" w:rsidP="006825DA">
      <w:pPr>
        <w:pStyle w:val="a3"/>
        <w:rPr>
          <w:rFonts w:asciiTheme="majorBidi" w:hAnsiTheme="majorBidi" w:cstheme="majorBidi"/>
          <w:color w:val="000000" w:themeColor="text1"/>
          <w:sz w:val="28"/>
          <w:szCs w:val="28"/>
        </w:rPr>
      </w:pPr>
    </w:p>
    <w:p w:rsidR="00971CDA" w:rsidRDefault="00971CDA" w:rsidP="006825DA">
      <w:pPr>
        <w:pStyle w:val="a3"/>
        <w:rPr>
          <w:rFonts w:asciiTheme="majorBidi" w:hAnsiTheme="majorBidi" w:cstheme="majorBidi"/>
          <w:color w:val="000000" w:themeColor="text1"/>
          <w:sz w:val="28"/>
          <w:szCs w:val="28"/>
        </w:rPr>
      </w:pPr>
    </w:p>
    <w:p w:rsidR="00971CDA" w:rsidRDefault="00971CDA" w:rsidP="006825DA">
      <w:pPr>
        <w:pStyle w:val="a3"/>
        <w:rPr>
          <w:rFonts w:asciiTheme="majorBidi" w:hAnsiTheme="majorBidi" w:cstheme="majorBidi"/>
          <w:color w:val="000000" w:themeColor="text1"/>
          <w:sz w:val="28"/>
          <w:szCs w:val="28"/>
        </w:rPr>
      </w:pPr>
    </w:p>
    <w:p w:rsidR="00971CDA" w:rsidRDefault="00971CDA" w:rsidP="006825DA">
      <w:pPr>
        <w:pStyle w:val="a3"/>
        <w:rPr>
          <w:rFonts w:asciiTheme="majorBidi" w:hAnsiTheme="majorBidi" w:cstheme="majorBidi"/>
          <w:color w:val="000000" w:themeColor="text1"/>
          <w:sz w:val="28"/>
          <w:szCs w:val="28"/>
        </w:rPr>
      </w:pPr>
    </w:p>
    <w:p w:rsidR="003116A4" w:rsidRPr="00E02E6B" w:rsidRDefault="003116A4" w:rsidP="003116A4">
      <w:pPr>
        <w:pStyle w:val="a3"/>
        <w:numPr>
          <w:ilvl w:val="0"/>
          <w:numId w:val="3"/>
        </w:numPr>
        <w:rPr>
          <w:rFonts w:asciiTheme="majorBidi" w:hAnsiTheme="majorBidi" w:cstheme="majorBidi"/>
          <w:color w:val="000000" w:themeColor="text1"/>
          <w:sz w:val="28"/>
          <w:szCs w:val="28"/>
        </w:rPr>
      </w:pPr>
      <w:r>
        <w:rPr>
          <w:rFonts w:asciiTheme="majorBidi" w:hAnsiTheme="majorBidi" w:cstheme="majorBidi"/>
          <w:noProof/>
          <w:color w:val="000000" w:themeColor="text1"/>
          <w:sz w:val="28"/>
          <w:szCs w:val="28"/>
        </w:rPr>
        <w:drawing>
          <wp:anchor distT="0" distB="0" distL="114300" distR="114300" simplePos="0" relativeHeight="251667456" behindDoc="0" locked="0" layoutInCell="1" allowOverlap="1">
            <wp:simplePos x="0" y="0"/>
            <wp:positionH relativeFrom="column">
              <wp:posOffset>3238501</wp:posOffset>
            </wp:positionH>
            <wp:positionV relativeFrom="paragraph">
              <wp:posOffset>266700</wp:posOffset>
            </wp:positionV>
            <wp:extent cx="2647950" cy="2324100"/>
            <wp:effectExtent l="19050" t="0" r="0" b="0"/>
            <wp:wrapNone/>
            <wp:docPr id="25" name="صورة 25" descr="C:\Documents and Settings\raad\My Documents\My Pictures\egg e.m_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raad\My Documents\My Pictures\egg e.m_cr.png"/>
                    <pic:cNvPicPr>
                      <a:picLocks noChangeAspect="1" noChangeArrowheads="1"/>
                    </pic:cNvPicPr>
                  </pic:nvPicPr>
                  <pic:blipFill>
                    <a:blip r:embed="rId9"/>
                    <a:srcRect/>
                    <a:stretch>
                      <a:fillRect/>
                    </a:stretch>
                  </pic:blipFill>
                  <pic:spPr bwMode="auto">
                    <a:xfrm>
                      <a:off x="0" y="0"/>
                      <a:ext cx="2647950" cy="2324100"/>
                    </a:xfrm>
                    <a:prstGeom prst="rect">
                      <a:avLst/>
                    </a:prstGeom>
                    <a:noFill/>
                    <a:ln w="9525">
                      <a:noFill/>
                      <a:miter lim="800000"/>
                      <a:headEnd/>
                      <a:tailEnd/>
                    </a:ln>
                  </pic:spPr>
                </pic:pic>
              </a:graphicData>
            </a:graphic>
          </wp:anchor>
        </w:drawing>
      </w:r>
      <w:r w:rsidRPr="00E02E6B">
        <w:rPr>
          <w:rFonts w:asciiTheme="majorBidi" w:hAnsiTheme="majorBidi" w:cstheme="majorBidi"/>
          <w:color w:val="000000" w:themeColor="text1"/>
          <w:sz w:val="28"/>
          <w:szCs w:val="28"/>
        </w:rPr>
        <w:t xml:space="preserve">Eggs  have Operculum &amp; either Unembryonated </w:t>
      </w:r>
      <w:r w:rsidRPr="00942202">
        <w:rPr>
          <w:rFonts w:asciiTheme="majorBidi" w:hAnsiTheme="majorBidi" w:cstheme="majorBidi"/>
          <w:color w:val="000000" w:themeColor="text1"/>
          <w:sz w:val="28"/>
          <w:szCs w:val="28"/>
        </w:rPr>
        <w:t xml:space="preserve">or </w:t>
      </w:r>
      <w:r w:rsidRPr="00E02E6B">
        <w:rPr>
          <w:rFonts w:asciiTheme="majorBidi" w:hAnsiTheme="majorBidi" w:cstheme="majorBidi"/>
          <w:color w:val="000000" w:themeColor="text1"/>
          <w:sz w:val="28"/>
          <w:szCs w:val="28"/>
        </w:rPr>
        <w:t>Embryonated ; it need’s water , O</w:t>
      </w:r>
      <w:r w:rsidRPr="00E02E6B">
        <w:rPr>
          <w:rFonts w:asciiTheme="majorBidi" w:hAnsiTheme="majorBidi" w:cstheme="majorBidi"/>
          <w:color w:val="000000" w:themeColor="text1"/>
          <w:sz w:val="16"/>
          <w:szCs w:val="16"/>
        </w:rPr>
        <w:t xml:space="preserve">2 </w:t>
      </w:r>
      <w:r w:rsidRPr="00E02E6B">
        <w:rPr>
          <w:rFonts w:asciiTheme="majorBidi" w:hAnsiTheme="majorBidi" w:cstheme="majorBidi"/>
          <w:color w:val="000000" w:themeColor="text1"/>
          <w:sz w:val="28"/>
          <w:szCs w:val="28"/>
        </w:rPr>
        <w:t>&amp; temp. 26  -  32  C.</w:t>
      </w:r>
    </w:p>
    <w:p w:rsidR="003116A4" w:rsidRDefault="003116A4" w:rsidP="003116A4">
      <w:pPr>
        <w:pStyle w:val="a3"/>
        <w:rPr>
          <w:rFonts w:asciiTheme="majorBidi" w:hAnsiTheme="majorBidi" w:cstheme="majorBidi"/>
          <w:color w:val="000000" w:themeColor="text1"/>
          <w:sz w:val="28"/>
          <w:szCs w:val="28"/>
        </w:rPr>
      </w:pPr>
      <w:r>
        <w:rPr>
          <w:rFonts w:asciiTheme="majorBidi" w:hAnsiTheme="majorBidi" w:cstheme="majorBidi"/>
          <w:noProof/>
          <w:color w:val="000000" w:themeColor="text1"/>
          <w:sz w:val="28"/>
          <w:szCs w:val="28"/>
        </w:rPr>
        <w:drawing>
          <wp:anchor distT="0" distB="0" distL="114300" distR="114300" simplePos="0" relativeHeight="251668480" behindDoc="0" locked="0" layoutInCell="1" allowOverlap="1">
            <wp:simplePos x="0" y="0"/>
            <wp:positionH relativeFrom="column">
              <wp:posOffset>981075</wp:posOffset>
            </wp:positionH>
            <wp:positionV relativeFrom="paragraph">
              <wp:posOffset>173990</wp:posOffset>
            </wp:positionV>
            <wp:extent cx="1028700" cy="1943100"/>
            <wp:effectExtent l="19050" t="0" r="0" b="0"/>
            <wp:wrapNone/>
            <wp:docPr id="27" name="صورة 27" descr="C:\Documents and Settings\raad\My Documents\My Pictures\fasciolahepaticaegg_cr1_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raad\My Documents\My Pictures\fasciolahepaticaegg_cr1_cr.png"/>
                    <pic:cNvPicPr>
                      <a:picLocks noChangeAspect="1" noChangeArrowheads="1"/>
                    </pic:cNvPicPr>
                  </pic:nvPicPr>
                  <pic:blipFill>
                    <a:blip r:embed="rId10"/>
                    <a:srcRect/>
                    <a:stretch>
                      <a:fillRect/>
                    </a:stretch>
                  </pic:blipFill>
                  <pic:spPr bwMode="auto">
                    <a:xfrm>
                      <a:off x="0" y="0"/>
                      <a:ext cx="1028700" cy="1943100"/>
                    </a:xfrm>
                    <a:prstGeom prst="rect">
                      <a:avLst/>
                    </a:prstGeom>
                    <a:noFill/>
                    <a:ln w="9525">
                      <a:noFill/>
                      <a:miter lim="800000"/>
                      <a:headEnd/>
                      <a:tailEnd/>
                    </a:ln>
                  </pic:spPr>
                </pic:pic>
              </a:graphicData>
            </a:graphic>
          </wp:anchor>
        </w:drawing>
      </w:r>
    </w:p>
    <w:p w:rsidR="003116A4" w:rsidRDefault="003116A4" w:rsidP="003116A4">
      <w:pPr>
        <w:pStyle w:val="a3"/>
        <w:rPr>
          <w:rFonts w:asciiTheme="majorBidi" w:hAnsiTheme="majorBidi" w:cstheme="majorBidi"/>
          <w:color w:val="000000" w:themeColor="text1"/>
          <w:sz w:val="28"/>
          <w:szCs w:val="28"/>
        </w:rPr>
      </w:pPr>
    </w:p>
    <w:p w:rsidR="00CD583A" w:rsidRDefault="00CD583A" w:rsidP="003116A4">
      <w:pPr>
        <w:pStyle w:val="a3"/>
        <w:rPr>
          <w:rFonts w:asciiTheme="majorBidi" w:hAnsiTheme="majorBidi" w:cstheme="majorBidi"/>
          <w:color w:val="000000" w:themeColor="text1"/>
          <w:sz w:val="28"/>
          <w:szCs w:val="28"/>
        </w:rPr>
      </w:pPr>
    </w:p>
    <w:p w:rsidR="00CD583A" w:rsidRDefault="00CD583A" w:rsidP="003116A4">
      <w:pPr>
        <w:pStyle w:val="a3"/>
        <w:rPr>
          <w:rFonts w:asciiTheme="majorBidi" w:hAnsiTheme="majorBidi" w:cstheme="majorBidi"/>
          <w:color w:val="000000" w:themeColor="text1"/>
          <w:sz w:val="28"/>
          <w:szCs w:val="28"/>
        </w:rPr>
      </w:pPr>
    </w:p>
    <w:p w:rsidR="00CD583A" w:rsidRDefault="00CD583A" w:rsidP="003116A4">
      <w:pPr>
        <w:pStyle w:val="a3"/>
        <w:rPr>
          <w:rFonts w:asciiTheme="majorBidi" w:hAnsiTheme="majorBidi" w:cstheme="majorBidi"/>
          <w:color w:val="000000" w:themeColor="text1"/>
          <w:sz w:val="28"/>
          <w:szCs w:val="28"/>
        </w:rPr>
      </w:pPr>
    </w:p>
    <w:p w:rsidR="00CD583A" w:rsidRDefault="00CD583A" w:rsidP="003116A4">
      <w:pPr>
        <w:pStyle w:val="a3"/>
        <w:rPr>
          <w:rFonts w:asciiTheme="majorBidi" w:hAnsiTheme="majorBidi" w:cstheme="majorBidi"/>
          <w:color w:val="000000" w:themeColor="text1"/>
          <w:sz w:val="28"/>
          <w:szCs w:val="28"/>
        </w:rPr>
      </w:pPr>
    </w:p>
    <w:p w:rsidR="00CD583A" w:rsidRDefault="00CD583A" w:rsidP="003116A4">
      <w:pPr>
        <w:pStyle w:val="a3"/>
        <w:rPr>
          <w:rFonts w:asciiTheme="majorBidi" w:hAnsiTheme="majorBidi" w:cstheme="majorBidi"/>
          <w:color w:val="000000" w:themeColor="text1"/>
          <w:sz w:val="28"/>
          <w:szCs w:val="28"/>
        </w:rPr>
      </w:pPr>
    </w:p>
    <w:p w:rsidR="003116A4" w:rsidRDefault="003116A4" w:rsidP="003116A4">
      <w:pPr>
        <w:pStyle w:val="a3"/>
        <w:rPr>
          <w:rFonts w:asciiTheme="majorBidi" w:hAnsiTheme="majorBidi" w:cstheme="majorBidi"/>
          <w:color w:val="000000" w:themeColor="text1"/>
          <w:sz w:val="28"/>
          <w:szCs w:val="28"/>
        </w:rPr>
      </w:pPr>
    </w:p>
    <w:p w:rsidR="003116A4" w:rsidRDefault="003116A4" w:rsidP="003116A4">
      <w:pPr>
        <w:pStyle w:val="a3"/>
        <w:rPr>
          <w:rFonts w:asciiTheme="majorBidi" w:hAnsiTheme="majorBidi" w:cstheme="majorBidi"/>
          <w:color w:val="000000" w:themeColor="text1"/>
          <w:sz w:val="28"/>
          <w:szCs w:val="28"/>
        </w:rPr>
      </w:pPr>
    </w:p>
    <w:p w:rsidR="003116A4" w:rsidRPr="00FF6162" w:rsidRDefault="003116A4" w:rsidP="003116A4">
      <w:pPr>
        <w:rPr>
          <w:rFonts w:asciiTheme="majorBidi" w:hAnsiTheme="majorBidi" w:cstheme="majorBidi"/>
          <w:color w:val="000000" w:themeColor="text1"/>
          <w:sz w:val="28"/>
          <w:szCs w:val="28"/>
        </w:rPr>
      </w:pPr>
    </w:p>
    <w:p w:rsidR="003116A4" w:rsidRPr="00E02E6B" w:rsidRDefault="003116A4" w:rsidP="003116A4">
      <w:pPr>
        <w:pStyle w:val="a3"/>
        <w:numPr>
          <w:ilvl w:val="0"/>
          <w:numId w:val="3"/>
        </w:numPr>
        <w:rPr>
          <w:rFonts w:asciiTheme="majorBidi" w:hAnsiTheme="majorBidi" w:cstheme="majorBidi"/>
          <w:color w:val="000000" w:themeColor="text1"/>
          <w:sz w:val="28"/>
          <w:szCs w:val="28"/>
        </w:rPr>
      </w:pPr>
      <w:r>
        <w:rPr>
          <w:rFonts w:asciiTheme="majorBidi" w:hAnsiTheme="majorBidi" w:cstheme="majorBidi"/>
          <w:noProof/>
          <w:color w:val="000000" w:themeColor="text1"/>
          <w:sz w:val="28"/>
          <w:szCs w:val="28"/>
        </w:rPr>
        <w:drawing>
          <wp:anchor distT="0" distB="0" distL="114300" distR="114300" simplePos="0" relativeHeight="251661312" behindDoc="0" locked="0" layoutInCell="1" allowOverlap="1">
            <wp:simplePos x="0" y="0"/>
            <wp:positionH relativeFrom="column">
              <wp:posOffset>5191125</wp:posOffset>
            </wp:positionH>
            <wp:positionV relativeFrom="paragraph">
              <wp:posOffset>-666750</wp:posOffset>
            </wp:positionV>
            <wp:extent cx="904875" cy="1495425"/>
            <wp:effectExtent l="19050" t="0" r="9525" b="0"/>
            <wp:wrapNone/>
            <wp:docPr id="6" name="صورة 6" descr="mirac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racidium"/>
                    <pic:cNvPicPr>
                      <a:picLocks noChangeAspect="1" noChangeArrowheads="1"/>
                    </pic:cNvPicPr>
                  </pic:nvPicPr>
                  <pic:blipFill>
                    <a:blip r:embed="rId11"/>
                    <a:srcRect/>
                    <a:stretch>
                      <a:fillRect/>
                    </a:stretch>
                  </pic:blipFill>
                  <pic:spPr bwMode="auto">
                    <a:xfrm>
                      <a:off x="0" y="0"/>
                      <a:ext cx="904875" cy="1495425"/>
                    </a:xfrm>
                    <a:prstGeom prst="rect">
                      <a:avLst/>
                    </a:prstGeom>
                    <a:noFill/>
                    <a:ln w="9525">
                      <a:noFill/>
                      <a:miter lim="800000"/>
                      <a:headEnd/>
                      <a:tailEnd/>
                    </a:ln>
                  </pic:spPr>
                </pic:pic>
              </a:graphicData>
            </a:graphic>
          </wp:anchor>
        </w:drawing>
      </w:r>
      <w:r w:rsidRPr="00E02E6B">
        <w:rPr>
          <w:rFonts w:asciiTheme="majorBidi" w:hAnsiTheme="majorBidi" w:cstheme="majorBidi"/>
          <w:color w:val="000000" w:themeColor="text1"/>
          <w:sz w:val="28"/>
          <w:szCs w:val="28"/>
        </w:rPr>
        <w:t>Miracidium : it is the 1</w:t>
      </w:r>
      <w:r w:rsidRPr="00E02E6B">
        <w:rPr>
          <w:rFonts w:asciiTheme="majorBidi" w:hAnsiTheme="majorBidi" w:cstheme="majorBidi"/>
          <w:color w:val="000000" w:themeColor="text1"/>
          <w:sz w:val="28"/>
          <w:szCs w:val="28"/>
          <w:vertAlign w:val="superscript"/>
        </w:rPr>
        <w:t>st</w:t>
      </w:r>
      <w:r w:rsidRPr="00E02E6B">
        <w:rPr>
          <w:rFonts w:asciiTheme="majorBidi" w:hAnsiTheme="majorBidi" w:cstheme="majorBidi"/>
          <w:color w:val="000000" w:themeColor="text1"/>
          <w:sz w:val="28"/>
          <w:szCs w:val="28"/>
        </w:rPr>
        <w:t>. larval stage , conical shape covered                    by cilia &amp; has pair of Eye spots ; has ability to swimming then entering suitable snail .</w:t>
      </w:r>
    </w:p>
    <w:p w:rsidR="003116A4" w:rsidRDefault="003116A4" w:rsidP="003116A4">
      <w:pPr>
        <w:pStyle w:val="a3"/>
        <w:rPr>
          <w:rFonts w:asciiTheme="majorBidi" w:hAnsiTheme="majorBidi" w:cstheme="majorBidi"/>
          <w:color w:val="000000" w:themeColor="text1"/>
          <w:sz w:val="28"/>
          <w:szCs w:val="28"/>
        </w:rPr>
      </w:pPr>
      <w:r>
        <w:rPr>
          <w:rFonts w:asciiTheme="majorBidi" w:hAnsiTheme="majorBidi" w:cstheme="majorBidi"/>
          <w:noProof/>
          <w:color w:val="000000" w:themeColor="text1"/>
          <w:sz w:val="28"/>
          <w:szCs w:val="28"/>
        </w:rPr>
        <w:drawing>
          <wp:anchor distT="0" distB="0" distL="114300" distR="114300" simplePos="0" relativeHeight="251666432" behindDoc="0" locked="0" layoutInCell="1" allowOverlap="1">
            <wp:simplePos x="0" y="0"/>
            <wp:positionH relativeFrom="column">
              <wp:posOffset>5019675</wp:posOffset>
            </wp:positionH>
            <wp:positionV relativeFrom="paragraph">
              <wp:posOffset>120015</wp:posOffset>
            </wp:positionV>
            <wp:extent cx="742950" cy="1438275"/>
            <wp:effectExtent l="19050" t="0" r="0" b="0"/>
            <wp:wrapNone/>
            <wp:docPr id="8" name="صورة 21" descr="C:\Documents and Settings\raad\My Documents\My Pictures\hetero ,cerc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raad\My Documents\My Pictures\hetero ,cercaria.png"/>
                    <pic:cNvPicPr>
                      <a:picLocks noChangeAspect="1" noChangeArrowheads="1"/>
                    </pic:cNvPicPr>
                  </pic:nvPicPr>
                  <pic:blipFill>
                    <a:blip r:embed="rId12"/>
                    <a:srcRect/>
                    <a:stretch>
                      <a:fillRect/>
                    </a:stretch>
                  </pic:blipFill>
                  <pic:spPr bwMode="auto">
                    <a:xfrm>
                      <a:off x="0" y="0"/>
                      <a:ext cx="742950" cy="1438275"/>
                    </a:xfrm>
                    <a:prstGeom prst="rect">
                      <a:avLst/>
                    </a:prstGeom>
                    <a:noFill/>
                    <a:ln w="9525">
                      <a:noFill/>
                      <a:miter lim="800000"/>
                      <a:headEnd/>
                      <a:tailEnd/>
                    </a:ln>
                  </pic:spPr>
                </pic:pic>
              </a:graphicData>
            </a:graphic>
          </wp:anchor>
        </w:drawing>
      </w:r>
    </w:p>
    <w:p w:rsidR="003116A4" w:rsidRPr="0097736E" w:rsidRDefault="003116A4" w:rsidP="003116A4">
      <w:pPr>
        <w:pStyle w:val="a3"/>
        <w:numPr>
          <w:ilvl w:val="0"/>
          <w:numId w:val="3"/>
        </w:numPr>
        <w:rPr>
          <w:rFonts w:asciiTheme="majorBidi" w:hAnsiTheme="majorBidi" w:cstheme="majorBidi"/>
          <w:color w:val="000000" w:themeColor="text1"/>
          <w:sz w:val="28"/>
          <w:szCs w:val="28"/>
        </w:rPr>
      </w:pPr>
      <w:r w:rsidRPr="0097736E">
        <w:rPr>
          <w:rFonts w:asciiTheme="majorBidi" w:hAnsiTheme="majorBidi" w:cstheme="majorBidi"/>
          <w:color w:val="000000" w:themeColor="text1"/>
          <w:sz w:val="28"/>
          <w:szCs w:val="28"/>
        </w:rPr>
        <w:t>Sporocyst   : it is the 2</w:t>
      </w:r>
      <w:r w:rsidRPr="0097736E">
        <w:rPr>
          <w:rFonts w:asciiTheme="majorBidi" w:hAnsiTheme="majorBidi" w:cstheme="majorBidi"/>
          <w:color w:val="000000" w:themeColor="text1"/>
          <w:sz w:val="28"/>
          <w:szCs w:val="28"/>
          <w:vertAlign w:val="superscript"/>
        </w:rPr>
        <w:t>nd</w:t>
      </w:r>
      <w:r w:rsidRPr="0097736E">
        <w:rPr>
          <w:rFonts w:asciiTheme="majorBidi" w:hAnsiTheme="majorBidi" w:cstheme="majorBidi"/>
          <w:color w:val="000000" w:themeColor="text1"/>
          <w:sz w:val="28"/>
          <w:szCs w:val="28"/>
        </w:rPr>
        <w:t>. Larval stage , sac like shape consist                           of germinal cells ( asexual generation ) ; it is found inside the                         snail in order to form either 2</w:t>
      </w:r>
      <w:r w:rsidRPr="0097736E">
        <w:rPr>
          <w:rFonts w:asciiTheme="majorBidi" w:hAnsiTheme="majorBidi" w:cstheme="majorBidi"/>
          <w:color w:val="000000" w:themeColor="text1"/>
          <w:sz w:val="28"/>
          <w:szCs w:val="28"/>
          <w:vertAlign w:val="superscript"/>
        </w:rPr>
        <w:t>nd</w:t>
      </w:r>
      <w:r w:rsidRPr="0097736E">
        <w:rPr>
          <w:rFonts w:asciiTheme="majorBidi" w:hAnsiTheme="majorBidi" w:cstheme="majorBidi"/>
          <w:color w:val="000000" w:themeColor="text1"/>
          <w:sz w:val="28"/>
          <w:szCs w:val="28"/>
        </w:rPr>
        <w:t>. Sporocyst or Redia .</w:t>
      </w:r>
    </w:p>
    <w:p w:rsidR="003116A4" w:rsidRPr="0097736E" w:rsidRDefault="003116A4" w:rsidP="003116A4">
      <w:pPr>
        <w:pStyle w:val="a3"/>
        <w:rPr>
          <w:rFonts w:asciiTheme="majorBidi" w:hAnsiTheme="majorBidi" w:cstheme="majorBidi"/>
          <w:noProof/>
          <w:color w:val="000000" w:themeColor="text1"/>
          <w:sz w:val="28"/>
          <w:szCs w:val="28"/>
        </w:rPr>
      </w:pPr>
    </w:p>
    <w:p w:rsidR="003116A4" w:rsidRPr="0097736E" w:rsidRDefault="003116A4" w:rsidP="003116A4">
      <w:pPr>
        <w:pStyle w:val="a3"/>
        <w:rPr>
          <w:rFonts w:asciiTheme="majorBidi" w:hAnsiTheme="majorBidi" w:cstheme="majorBidi"/>
          <w:noProof/>
          <w:color w:val="000000" w:themeColor="text1"/>
          <w:sz w:val="28"/>
          <w:szCs w:val="28"/>
        </w:rPr>
      </w:pPr>
      <w:r>
        <w:rPr>
          <w:rFonts w:asciiTheme="majorBidi" w:hAnsiTheme="majorBidi" w:cstheme="majorBidi"/>
          <w:noProof/>
          <w:color w:val="000000" w:themeColor="text1"/>
          <w:sz w:val="28"/>
          <w:szCs w:val="28"/>
        </w:rPr>
        <w:drawing>
          <wp:anchor distT="0" distB="0" distL="114300" distR="114300" simplePos="0" relativeHeight="251665408" behindDoc="0" locked="0" layoutInCell="1" allowOverlap="1">
            <wp:simplePos x="0" y="0"/>
            <wp:positionH relativeFrom="column">
              <wp:posOffset>3990975</wp:posOffset>
            </wp:positionH>
            <wp:positionV relativeFrom="paragraph">
              <wp:posOffset>150495</wp:posOffset>
            </wp:positionV>
            <wp:extent cx="638175" cy="1504950"/>
            <wp:effectExtent l="19050" t="0" r="9525" b="0"/>
            <wp:wrapNone/>
            <wp:docPr id="20" name="صورة 20" descr="C:\Documents and Settings\raad\My Documents\My Pictures\fa .re_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raad\My Documents\My Pictures\fa .re_cr.png"/>
                    <pic:cNvPicPr>
                      <a:picLocks noChangeAspect="1" noChangeArrowheads="1"/>
                    </pic:cNvPicPr>
                  </pic:nvPicPr>
                  <pic:blipFill>
                    <a:blip r:embed="rId13"/>
                    <a:srcRect/>
                    <a:stretch>
                      <a:fillRect/>
                    </a:stretch>
                  </pic:blipFill>
                  <pic:spPr bwMode="auto">
                    <a:xfrm>
                      <a:off x="0" y="0"/>
                      <a:ext cx="638175" cy="1504950"/>
                    </a:xfrm>
                    <a:prstGeom prst="rect">
                      <a:avLst/>
                    </a:prstGeom>
                    <a:noFill/>
                    <a:ln w="9525">
                      <a:noFill/>
                      <a:miter lim="800000"/>
                      <a:headEnd/>
                      <a:tailEnd/>
                    </a:ln>
                  </pic:spPr>
                </pic:pic>
              </a:graphicData>
            </a:graphic>
          </wp:anchor>
        </w:drawing>
      </w:r>
    </w:p>
    <w:p w:rsidR="003116A4" w:rsidRPr="0097736E" w:rsidRDefault="003116A4" w:rsidP="003116A4">
      <w:pPr>
        <w:pStyle w:val="a3"/>
        <w:rPr>
          <w:rFonts w:asciiTheme="majorBidi" w:hAnsiTheme="majorBidi" w:cstheme="majorBidi"/>
          <w:color w:val="000000" w:themeColor="text1"/>
          <w:sz w:val="28"/>
          <w:szCs w:val="28"/>
        </w:rPr>
      </w:pPr>
    </w:p>
    <w:p w:rsidR="003116A4" w:rsidRPr="0097736E" w:rsidRDefault="003116A4" w:rsidP="003116A4">
      <w:pPr>
        <w:pStyle w:val="a3"/>
        <w:numPr>
          <w:ilvl w:val="0"/>
          <w:numId w:val="3"/>
        </w:numPr>
        <w:rPr>
          <w:rFonts w:asciiTheme="majorBidi" w:hAnsiTheme="majorBidi" w:cstheme="majorBidi"/>
          <w:color w:val="000000" w:themeColor="text1"/>
          <w:sz w:val="28"/>
          <w:szCs w:val="28"/>
        </w:rPr>
      </w:pPr>
      <w:r w:rsidRPr="0097736E">
        <w:rPr>
          <w:rFonts w:asciiTheme="majorBidi" w:hAnsiTheme="majorBidi" w:cstheme="majorBidi"/>
          <w:color w:val="000000" w:themeColor="text1"/>
          <w:sz w:val="28"/>
          <w:szCs w:val="28"/>
        </w:rPr>
        <w:t>Redia :  it is the 3</w:t>
      </w:r>
      <w:r w:rsidRPr="0097736E">
        <w:rPr>
          <w:rFonts w:asciiTheme="majorBidi" w:hAnsiTheme="majorBidi" w:cstheme="majorBidi"/>
          <w:color w:val="000000" w:themeColor="text1"/>
          <w:sz w:val="28"/>
          <w:szCs w:val="28"/>
          <w:vertAlign w:val="superscript"/>
        </w:rPr>
        <w:t>rd</w:t>
      </w:r>
      <w:r w:rsidRPr="0097736E">
        <w:rPr>
          <w:rFonts w:asciiTheme="majorBidi" w:hAnsiTheme="majorBidi" w:cstheme="majorBidi"/>
          <w:color w:val="000000" w:themeColor="text1"/>
          <w:sz w:val="28"/>
          <w:szCs w:val="28"/>
        </w:rPr>
        <w:t xml:space="preserve">. larval stage , tubular shape ; </w:t>
      </w:r>
    </w:p>
    <w:p w:rsidR="003116A4" w:rsidRPr="0097736E" w:rsidRDefault="003116A4" w:rsidP="003116A4">
      <w:pPr>
        <w:pStyle w:val="a3"/>
        <w:rPr>
          <w:rFonts w:asciiTheme="majorBidi" w:hAnsiTheme="majorBidi" w:cstheme="majorBidi"/>
          <w:color w:val="000000" w:themeColor="text1"/>
          <w:sz w:val="28"/>
          <w:szCs w:val="28"/>
        </w:rPr>
      </w:pPr>
      <w:r w:rsidRPr="0097736E">
        <w:rPr>
          <w:rFonts w:asciiTheme="majorBidi" w:hAnsiTheme="majorBidi" w:cstheme="majorBidi"/>
          <w:color w:val="000000" w:themeColor="text1"/>
          <w:sz w:val="28"/>
          <w:szCs w:val="28"/>
        </w:rPr>
        <w:t xml:space="preserve">may be 5 – 10 # inside the snail ; Redia have </w:t>
      </w:r>
    </w:p>
    <w:p w:rsidR="003116A4" w:rsidRPr="0097736E" w:rsidRDefault="003116A4" w:rsidP="003116A4">
      <w:pPr>
        <w:pStyle w:val="a3"/>
        <w:rPr>
          <w:rFonts w:asciiTheme="majorBidi" w:hAnsiTheme="majorBidi" w:cstheme="majorBidi"/>
          <w:color w:val="000000" w:themeColor="text1"/>
          <w:sz w:val="28"/>
          <w:szCs w:val="28"/>
        </w:rPr>
      </w:pPr>
      <w:r w:rsidRPr="0097736E">
        <w:rPr>
          <w:rFonts w:asciiTheme="majorBidi" w:hAnsiTheme="majorBidi" w:cstheme="majorBidi"/>
          <w:color w:val="000000" w:themeColor="text1"/>
          <w:sz w:val="28"/>
          <w:szCs w:val="28"/>
        </w:rPr>
        <w:t xml:space="preserve">primitive organs , eye spots &amp; germinal cells </w:t>
      </w:r>
    </w:p>
    <w:p w:rsidR="003116A4" w:rsidRPr="0097736E" w:rsidRDefault="003116A4" w:rsidP="003116A4">
      <w:pPr>
        <w:pStyle w:val="a3"/>
        <w:rPr>
          <w:rFonts w:asciiTheme="majorBidi" w:hAnsiTheme="majorBidi" w:cstheme="majorBidi"/>
          <w:color w:val="000000" w:themeColor="text1"/>
          <w:sz w:val="28"/>
          <w:szCs w:val="28"/>
        </w:rPr>
      </w:pPr>
      <w:r w:rsidRPr="0097736E">
        <w:rPr>
          <w:rFonts w:asciiTheme="majorBidi" w:hAnsiTheme="majorBidi" w:cstheme="majorBidi"/>
          <w:color w:val="000000" w:themeColor="text1"/>
          <w:sz w:val="28"/>
          <w:szCs w:val="28"/>
        </w:rPr>
        <w:t>which may produce 2</w:t>
      </w:r>
      <w:r w:rsidRPr="0097736E">
        <w:rPr>
          <w:rFonts w:asciiTheme="majorBidi" w:hAnsiTheme="majorBidi" w:cstheme="majorBidi"/>
          <w:color w:val="000000" w:themeColor="text1"/>
          <w:sz w:val="28"/>
          <w:szCs w:val="28"/>
          <w:vertAlign w:val="superscript"/>
        </w:rPr>
        <w:t>nd</w:t>
      </w:r>
      <w:r w:rsidRPr="0097736E">
        <w:rPr>
          <w:rFonts w:asciiTheme="majorBidi" w:hAnsiTheme="majorBidi" w:cstheme="majorBidi"/>
          <w:color w:val="000000" w:themeColor="text1"/>
          <w:sz w:val="28"/>
          <w:szCs w:val="28"/>
        </w:rPr>
        <w:t>. Redia or Cercaria .</w:t>
      </w:r>
    </w:p>
    <w:p w:rsidR="003116A4" w:rsidRPr="0070711A" w:rsidRDefault="003116A4" w:rsidP="003116A4">
      <w:pPr>
        <w:pStyle w:val="a3"/>
        <w:rPr>
          <w:color w:val="000000" w:themeColor="text1"/>
          <w:sz w:val="28"/>
          <w:szCs w:val="28"/>
        </w:rPr>
      </w:pPr>
    </w:p>
    <w:p w:rsidR="003116A4" w:rsidRPr="0070711A" w:rsidRDefault="003116A4" w:rsidP="003116A4">
      <w:pPr>
        <w:pStyle w:val="a3"/>
        <w:rPr>
          <w:color w:val="000000" w:themeColor="text1"/>
          <w:sz w:val="28"/>
          <w:szCs w:val="28"/>
        </w:rPr>
      </w:pPr>
    </w:p>
    <w:p w:rsidR="003116A4" w:rsidRPr="00E02E6B" w:rsidRDefault="003116A4" w:rsidP="00976D31">
      <w:pPr>
        <w:pStyle w:val="a3"/>
        <w:numPr>
          <w:ilvl w:val="0"/>
          <w:numId w:val="3"/>
        </w:numPr>
        <w:jc w:val="both"/>
        <w:rPr>
          <w:rFonts w:asciiTheme="majorBidi" w:hAnsiTheme="majorBidi" w:cstheme="majorBidi"/>
          <w:color w:val="000000" w:themeColor="text1"/>
          <w:sz w:val="28"/>
          <w:szCs w:val="28"/>
        </w:rPr>
      </w:pPr>
      <w:r>
        <w:rPr>
          <w:rFonts w:asciiTheme="majorBidi" w:hAnsiTheme="majorBidi" w:cstheme="majorBidi"/>
          <w:noProof/>
          <w:color w:val="000000" w:themeColor="text1"/>
          <w:sz w:val="28"/>
          <w:szCs w:val="28"/>
        </w:rPr>
        <w:drawing>
          <wp:anchor distT="0" distB="0" distL="114300" distR="114300" simplePos="0" relativeHeight="251662336" behindDoc="0" locked="0" layoutInCell="1" allowOverlap="1">
            <wp:simplePos x="0" y="0"/>
            <wp:positionH relativeFrom="column">
              <wp:posOffset>4086225</wp:posOffset>
            </wp:positionH>
            <wp:positionV relativeFrom="paragraph">
              <wp:posOffset>1047750</wp:posOffset>
            </wp:positionV>
            <wp:extent cx="542925" cy="1152525"/>
            <wp:effectExtent l="19050" t="0" r="9525" b="0"/>
            <wp:wrapNone/>
            <wp:docPr id="15" name="صورة 15" descr="C:\Documents and Settings\raad\My Documents\My Pictures\gymnoCephalis_fasciola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raad\My Documents\My Pictures\gymnoCephalis_fasciola_line.gif"/>
                    <pic:cNvPicPr>
                      <a:picLocks noChangeAspect="1" noChangeArrowheads="1"/>
                    </pic:cNvPicPr>
                  </pic:nvPicPr>
                  <pic:blipFill>
                    <a:blip r:embed="rId14"/>
                    <a:srcRect/>
                    <a:stretch>
                      <a:fillRect/>
                    </a:stretch>
                  </pic:blipFill>
                  <pic:spPr bwMode="auto">
                    <a:xfrm>
                      <a:off x="0" y="0"/>
                      <a:ext cx="542925" cy="1152525"/>
                    </a:xfrm>
                    <a:prstGeom prst="rect">
                      <a:avLst/>
                    </a:prstGeom>
                    <a:noFill/>
                    <a:ln w="9525">
                      <a:noFill/>
                      <a:miter lim="800000"/>
                      <a:headEnd/>
                      <a:tailEnd/>
                    </a:ln>
                  </pic:spPr>
                </pic:pic>
              </a:graphicData>
            </a:graphic>
          </wp:anchor>
        </w:drawing>
      </w:r>
      <w:r w:rsidRPr="00E02E6B">
        <w:rPr>
          <w:rFonts w:asciiTheme="majorBidi" w:hAnsiTheme="majorBidi" w:cstheme="majorBidi"/>
          <w:color w:val="000000" w:themeColor="text1"/>
          <w:sz w:val="28"/>
          <w:szCs w:val="28"/>
        </w:rPr>
        <w:t>Cercaria : it is the 4</w:t>
      </w:r>
      <w:r w:rsidRPr="00E02E6B">
        <w:rPr>
          <w:rFonts w:asciiTheme="majorBidi" w:hAnsiTheme="majorBidi" w:cstheme="majorBidi"/>
          <w:color w:val="000000" w:themeColor="text1"/>
          <w:sz w:val="28"/>
          <w:szCs w:val="28"/>
          <w:vertAlign w:val="superscript"/>
        </w:rPr>
        <w:t>th</w:t>
      </w:r>
      <w:r w:rsidRPr="00E02E6B">
        <w:rPr>
          <w:rFonts w:asciiTheme="majorBidi" w:hAnsiTheme="majorBidi" w:cstheme="majorBidi"/>
          <w:color w:val="000000" w:themeColor="text1"/>
          <w:sz w:val="28"/>
          <w:szCs w:val="28"/>
        </w:rPr>
        <w:t>. Larval stage , discoid shape ;    200 – 400 # ; it have internal organs with long tail  used for swimming o</w:t>
      </w:r>
      <w:r>
        <w:rPr>
          <w:rFonts w:asciiTheme="majorBidi" w:hAnsiTheme="majorBidi" w:cstheme="majorBidi"/>
          <w:color w:val="000000" w:themeColor="text1"/>
          <w:sz w:val="28"/>
          <w:szCs w:val="28"/>
        </w:rPr>
        <w:t>utside the snail ; it is either</w:t>
      </w:r>
      <w:r w:rsidRPr="00E02E6B">
        <w:rPr>
          <w:rFonts w:asciiTheme="majorBidi" w:hAnsiTheme="majorBidi" w:cstheme="majorBidi"/>
          <w:color w:val="000000" w:themeColor="text1"/>
          <w:sz w:val="28"/>
          <w:szCs w:val="28"/>
        </w:rPr>
        <w:t xml:space="preserve"> find the final host or it is find the 2</w:t>
      </w:r>
      <w:r w:rsidRPr="00E02E6B">
        <w:rPr>
          <w:rFonts w:asciiTheme="majorBidi" w:hAnsiTheme="majorBidi" w:cstheme="majorBidi"/>
          <w:color w:val="000000" w:themeColor="text1"/>
          <w:sz w:val="28"/>
          <w:szCs w:val="28"/>
          <w:vertAlign w:val="superscript"/>
        </w:rPr>
        <w:t>nd</w:t>
      </w:r>
      <w:r w:rsidRPr="00E02E6B">
        <w:rPr>
          <w:rFonts w:asciiTheme="majorBidi" w:hAnsiTheme="majorBidi" w:cstheme="majorBidi"/>
          <w:color w:val="000000" w:themeColor="text1"/>
          <w:sz w:val="28"/>
          <w:szCs w:val="28"/>
        </w:rPr>
        <w:t>. I.H. ( fishes ;                                              crustacean or plants )</w:t>
      </w:r>
      <w:r>
        <w:rPr>
          <w:rFonts w:asciiTheme="majorBidi" w:hAnsiTheme="majorBidi" w:cstheme="majorBidi"/>
          <w:color w:val="000000" w:themeColor="text1"/>
          <w:sz w:val="28"/>
          <w:szCs w:val="28"/>
        </w:rPr>
        <w:t xml:space="preserve"> to form metacercaria which </w:t>
      </w:r>
      <w:r w:rsidRPr="00E02E6B">
        <w:rPr>
          <w:rFonts w:asciiTheme="majorBidi" w:hAnsiTheme="majorBidi" w:cstheme="majorBidi"/>
          <w:color w:val="000000" w:themeColor="text1"/>
          <w:sz w:val="28"/>
          <w:szCs w:val="28"/>
        </w:rPr>
        <w:t>is taken finally by the definitive host .</w:t>
      </w:r>
    </w:p>
    <w:p w:rsidR="003116A4" w:rsidRPr="001F46F8" w:rsidRDefault="003116A4" w:rsidP="00BB7DDB">
      <w:pPr>
        <w:bidi w:val="0"/>
        <w:rPr>
          <w:rFonts w:asciiTheme="majorBidi" w:hAnsiTheme="majorBidi" w:cstheme="majorBidi"/>
          <w:b/>
          <w:bCs/>
          <w:color w:val="000000" w:themeColor="text1"/>
          <w:sz w:val="28"/>
          <w:szCs w:val="28"/>
        </w:rPr>
      </w:pPr>
      <w:r w:rsidRPr="00E02E6B">
        <w:rPr>
          <w:rFonts w:asciiTheme="majorBidi" w:hAnsiTheme="majorBidi" w:cstheme="majorBidi"/>
          <w:color w:val="000000" w:themeColor="text1"/>
          <w:sz w:val="28"/>
          <w:szCs w:val="28"/>
        </w:rPr>
        <w:t xml:space="preserve">             </w:t>
      </w:r>
      <w:r w:rsidRPr="001F46F8">
        <w:rPr>
          <w:rFonts w:asciiTheme="majorBidi" w:hAnsiTheme="majorBidi" w:cstheme="majorBidi"/>
          <w:b/>
          <w:bCs/>
          <w:color w:val="000000" w:themeColor="text1"/>
          <w:sz w:val="28"/>
          <w:szCs w:val="28"/>
        </w:rPr>
        <w:t>Types of Cercaria tail:-</w:t>
      </w:r>
    </w:p>
    <w:p w:rsidR="003116A4" w:rsidRPr="00E02E6B" w:rsidRDefault="003116A4" w:rsidP="003116A4">
      <w:pPr>
        <w:pStyle w:val="a3"/>
        <w:numPr>
          <w:ilvl w:val="0"/>
          <w:numId w:val="4"/>
        </w:numPr>
        <w:rPr>
          <w:rFonts w:asciiTheme="majorBidi" w:hAnsiTheme="majorBidi" w:cstheme="majorBidi"/>
          <w:color w:val="000000" w:themeColor="text1"/>
          <w:sz w:val="28"/>
          <w:szCs w:val="28"/>
        </w:rPr>
      </w:pPr>
      <w:r w:rsidRPr="00E02E6B">
        <w:rPr>
          <w:rFonts w:asciiTheme="majorBidi" w:hAnsiTheme="majorBidi" w:cstheme="majorBidi"/>
          <w:color w:val="000000" w:themeColor="text1"/>
          <w:sz w:val="28"/>
          <w:szCs w:val="28"/>
        </w:rPr>
        <w:t>Leptocercus type ( simple shape ) e.g. Fasciola .</w:t>
      </w:r>
    </w:p>
    <w:p w:rsidR="003116A4" w:rsidRDefault="003116A4" w:rsidP="003116A4">
      <w:pPr>
        <w:pStyle w:val="a3"/>
        <w:rPr>
          <w:rFonts w:asciiTheme="majorBidi" w:hAnsiTheme="majorBidi" w:cstheme="majorBidi"/>
          <w:color w:val="000000" w:themeColor="text1"/>
          <w:sz w:val="28"/>
          <w:szCs w:val="28"/>
        </w:rPr>
      </w:pPr>
    </w:p>
    <w:p w:rsidR="003116A4" w:rsidRDefault="003116A4" w:rsidP="003116A4">
      <w:pPr>
        <w:pStyle w:val="a3"/>
        <w:rPr>
          <w:rFonts w:asciiTheme="majorBidi" w:hAnsiTheme="majorBidi" w:cstheme="majorBidi"/>
          <w:color w:val="000000" w:themeColor="text1"/>
          <w:sz w:val="28"/>
          <w:szCs w:val="28"/>
        </w:rPr>
      </w:pPr>
    </w:p>
    <w:p w:rsidR="003116A4" w:rsidRDefault="003116A4" w:rsidP="003116A4">
      <w:pPr>
        <w:pStyle w:val="a3"/>
        <w:numPr>
          <w:ilvl w:val="0"/>
          <w:numId w:val="4"/>
        </w:numPr>
        <w:rPr>
          <w:rFonts w:asciiTheme="majorBidi" w:hAnsiTheme="majorBidi" w:cstheme="majorBidi"/>
          <w:color w:val="000000" w:themeColor="text1"/>
          <w:sz w:val="28"/>
          <w:szCs w:val="28"/>
        </w:rPr>
      </w:pPr>
      <w:r>
        <w:rPr>
          <w:rFonts w:asciiTheme="majorBidi" w:hAnsiTheme="majorBidi" w:cstheme="majorBidi"/>
          <w:noProof/>
          <w:color w:val="000000" w:themeColor="text1"/>
          <w:sz w:val="28"/>
          <w:szCs w:val="28"/>
        </w:rPr>
        <w:drawing>
          <wp:anchor distT="0" distB="0" distL="114300" distR="114300" simplePos="0" relativeHeight="251663360" behindDoc="0" locked="0" layoutInCell="1" allowOverlap="1">
            <wp:simplePos x="0" y="0"/>
            <wp:positionH relativeFrom="column">
              <wp:posOffset>3790950</wp:posOffset>
            </wp:positionH>
            <wp:positionV relativeFrom="paragraph">
              <wp:posOffset>85090</wp:posOffset>
            </wp:positionV>
            <wp:extent cx="657225" cy="1285875"/>
            <wp:effectExtent l="19050" t="0" r="9525" b="0"/>
            <wp:wrapNone/>
            <wp:docPr id="5" name="صورة 16" descr="C:\Documents and Settings\raad\My Documents\My Pictures\FurocercusCerc_Schistosoma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raad\My Documents\My Pictures\FurocercusCerc_Schistosoma_line.gif"/>
                    <pic:cNvPicPr>
                      <a:picLocks noChangeAspect="1" noChangeArrowheads="1"/>
                    </pic:cNvPicPr>
                  </pic:nvPicPr>
                  <pic:blipFill>
                    <a:blip r:embed="rId15"/>
                    <a:srcRect/>
                    <a:stretch>
                      <a:fillRect/>
                    </a:stretch>
                  </pic:blipFill>
                  <pic:spPr bwMode="auto">
                    <a:xfrm>
                      <a:off x="0" y="0"/>
                      <a:ext cx="657225" cy="1285875"/>
                    </a:xfrm>
                    <a:prstGeom prst="rect">
                      <a:avLst/>
                    </a:prstGeom>
                    <a:noFill/>
                    <a:ln w="9525">
                      <a:noFill/>
                      <a:miter lim="800000"/>
                      <a:headEnd/>
                      <a:tailEnd/>
                    </a:ln>
                  </pic:spPr>
                </pic:pic>
              </a:graphicData>
            </a:graphic>
          </wp:anchor>
        </w:drawing>
      </w:r>
      <w:r w:rsidRPr="00E02E6B">
        <w:rPr>
          <w:rFonts w:asciiTheme="majorBidi" w:hAnsiTheme="majorBidi" w:cstheme="majorBidi"/>
          <w:color w:val="000000" w:themeColor="text1"/>
          <w:sz w:val="28"/>
          <w:szCs w:val="28"/>
        </w:rPr>
        <w:t>Ferrocercus ( bifid shape ) e.g. Schistosoma .</w:t>
      </w:r>
    </w:p>
    <w:p w:rsidR="003116A4" w:rsidRDefault="003116A4" w:rsidP="003116A4">
      <w:pPr>
        <w:rPr>
          <w:rFonts w:asciiTheme="majorBidi" w:hAnsiTheme="majorBidi" w:cstheme="majorBidi"/>
          <w:color w:val="000000" w:themeColor="text1"/>
          <w:sz w:val="28"/>
          <w:szCs w:val="28"/>
        </w:rPr>
      </w:pPr>
    </w:p>
    <w:p w:rsidR="003116A4" w:rsidRDefault="003116A4" w:rsidP="003116A4">
      <w:pPr>
        <w:rPr>
          <w:rFonts w:asciiTheme="majorBidi" w:hAnsiTheme="majorBidi" w:cstheme="majorBidi"/>
          <w:color w:val="000000" w:themeColor="text1"/>
          <w:sz w:val="28"/>
          <w:szCs w:val="28"/>
        </w:rPr>
      </w:pPr>
    </w:p>
    <w:p w:rsidR="003116A4" w:rsidRPr="00C1714B" w:rsidRDefault="00976D31" w:rsidP="003116A4">
      <w:pPr>
        <w:rPr>
          <w:rFonts w:asciiTheme="majorBidi" w:hAnsiTheme="majorBidi" w:cstheme="majorBidi"/>
          <w:color w:val="000000" w:themeColor="text1"/>
          <w:sz w:val="28"/>
          <w:szCs w:val="28"/>
        </w:rPr>
      </w:pPr>
      <w:r>
        <w:rPr>
          <w:rFonts w:asciiTheme="majorBidi" w:hAnsiTheme="majorBidi" w:cstheme="majorBidi"/>
          <w:noProof/>
          <w:color w:val="000000" w:themeColor="text1"/>
          <w:sz w:val="28"/>
          <w:szCs w:val="28"/>
        </w:rPr>
        <w:drawing>
          <wp:anchor distT="0" distB="0" distL="114300" distR="114300" simplePos="0" relativeHeight="251664384" behindDoc="0" locked="0" layoutInCell="1" allowOverlap="1">
            <wp:simplePos x="0" y="0"/>
            <wp:positionH relativeFrom="column">
              <wp:posOffset>4676140</wp:posOffset>
            </wp:positionH>
            <wp:positionV relativeFrom="paragraph">
              <wp:posOffset>333375</wp:posOffset>
            </wp:positionV>
            <wp:extent cx="1638300" cy="570230"/>
            <wp:effectExtent l="57150" t="285750" r="38100" b="267970"/>
            <wp:wrapNone/>
            <wp:docPr id="7" name="صورة 17" descr="C:\Documents and Settings\raad\My Documents\My Pictures\cerc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raad\My Documents\My Pictures\cercaria.jpg"/>
                    <pic:cNvPicPr>
                      <a:picLocks noChangeAspect="1" noChangeArrowheads="1"/>
                    </pic:cNvPicPr>
                  </pic:nvPicPr>
                  <pic:blipFill>
                    <a:blip r:embed="rId16"/>
                    <a:srcRect/>
                    <a:stretch>
                      <a:fillRect/>
                    </a:stretch>
                  </pic:blipFill>
                  <pic:spPr bwMode="auto">
                    <a:xfrm rot="1317573">
                      <a:off x="0" y="0"/>
                      <a:ext cx="1638300" cy="570230"/>
                    </a:xfrm>
                    <a:prstGeom prst="rect">
                      <a:avLst/>
                    </a:prstGeom>
                    <a:noFill/>
                    <a:ln w="9525">
                      <a:noFill/>
                      <a:miter lim="800000"/>
                      <a:headEnd/>
                      <a:tailEnd/>
                    </a:ln>
                  </pic:spPr>
                </pic:pic>
              </a:graphicData>
            </a:graphic>
          </wp:anchor>
        </w:drawing>
      </w:r>
    </w:p>
    <w:p w:rsidR="003116A4" w:rsidRPr="00E02E6B" w:rsidRDefault="003116A4" w:rsidP="003116A4">
      <w:pPr>
        <w:pStyle w:val="a3"/>
        <w:numPr>
          <w:ilvl w:val="0"/>
          <w:numId w:val="4"/>
        </w:numPr>
        <w:rPr>
          <w:rFonts w:asciiTheme="majorBidi" w:hAnsiTheme="majorBidi" w:cstheme="majorBidi"/>
          <w:color w:val="000000" w:themeColor="text1"/>
          <w:sz w:val="28"/>
          <w:szCs w:val="28"/>
        </w:rPr>
      </w:pPr>
      <w:r w:rsidRPr="00E02E6B">
        <w:rPr>
          <w:rFonts w:asciiTheme="majorBidi" w:hAnsiTheme="majorBidi" w:cstheme="majorBidi"/>
          <w:color w:val="000000" w:themeColor="text1"/>
          <w:sz w:val="28"/>
          <w:szCs w:val="28"/>
        </w:rPr>
        <w:t>Lophocercus ( membranous shape ) e.g. Heterophyes .</w:t>
      </w:r>
    </w:p>
    <w:p w:rsidR="00C25FD9" w:rsidRPr="00596631" w:rsidRDefault="00C25FD9" w:rsidP="00596631">
      <w:pPr>
        <w:pStyle w:val="style11"/>
        <w:ind w:left="720"/>
        <w:rPr>
          <w:rFonts w:asciiTheme="majorBidi" w:hAnsiTheme="majorBidi" w:cstheme="majorBidi"/>
          <w:sz w:val="28"/>
          <w:szCs w:val="28"/>
        </w:rPr>
      </w:pPr>
      <w:r w:rsidRPr="00596631">
        <w:rPr>
          <w:rFonts w:asciiTheme="majorBidi" w:hAnsiTheme="majorBidi" w:cstheme="majorBidi"/>
          <w:sz w:val="28"/>
          <w:szCs w:val="28"/>
        </w:rPr>
        <w:lastRenderedPageBreak/>
        <w:t>The Adult Digenean Fluke</w:t>
      </w:r>
    </w:p>
    <w:p w:rsidR="00C25FD9" w:rsidRPr="00596631" w:rsidRDefault="00C25FD9" w:rsidP="00596631">
      <w:pPr>
        <w:pStyle w:val="bodytext"/>
        <w:ind w:left="720"/>
        <w:rPr>
          <w:rFonts w:asciiTheme="majorBidi" w:hAnsiTheme="majorBidi" w:cstheme="majorBidi"/>
          <w:sz w:val="28"/>
          <w:szCs w:val="28"/>
        </w:rPr>
      </w:pPr>
      <w:r w:rsidRPr="00596631">
        <w:rPr>
          <w:rFonts w:asciiTheme="majorBidi" w:hAnsiTheme="majorBidi" w:cstheme="majorBidi"/>
          <w:sz w:val="28"/>
          <w:szCs w:val="28"/>
        </w:rPr>
        <w:t>The basic body form of the adult trematode takes a number of different forms, some of which are illustrated below;</w:t>
      </w:r>
    </w:p>
    <w:tbl>
      <w:tblPr>
        <w:tblW w:w="5000" w:type="pct"/>
        <w:tblCellSpacing w:w="15" w:type="dxa"/>
        <w:tblCellMar>
          <w:top w:w="15" w:type="dxa"/>
          <w:left w:w="15" w:type="dxa"/>
          <w:bottom w:w="15" w:type="dxa"/>
          <w:right w:w="15" w:type="dxa"/>
        </w:tblCellMar>
        <w:tblLook w:val="04A0"/>
      </w:tblPr>
      <w:tblGrid>
        <w:gridCol w:w="2018"/>
        <w:gridCol w:w="2690"/>
        <w:gridCol w:w="1746"/>
        <w:gridCol w:w="2276"/>
      </w:tblGrid>
      <w:tr w:rsidR="00C25FD9" w:rsidRPr="00596631" w:rsidTr="00C25FD9">
        <w:trPr>
          <w:tblCellSpacing w:w="15" w:type="dxa"/>
        </w:trPr>
        <w:tc>
          <w:tcPr>
            <w:tcW w:w="1150" w:type="pct"/>
            <w:vAlign w:val="center"/>
            <w:hideMark/>
          </w:tcPr>
          <w:p w:rsidR="00C25FD9" w:rsidRPr="00596631" w:rsidRDefault="00C25FD9">
            <w:pPr>
              <w:bidi w:val="0"/>
              <w:jc w:val="center"/>
              <w:rPr>
                <w:rFonts w:asciiTheme="majorBidi" w:hAnsiTheme="majorBidi" w:cstheme="majorBidi"/>
                <w:sz w:val="28"/>
                <w:szCs w:val="28"/>
              </w:rPr>
            </w:pPr>
            <w:r w:rsidRPr="00596631">
              <w:rPr>
                <w:rFonts w:asciiTheme="majorBidi" w:hAnsiTheme="majorBidi" w:cstheme="majorBidi"/>
                <w:noProof/>
                <w:sz w:val="28"/>
                <w:szCs w:val="28"/>
              </w:rPr>
              <w:drawing>
                <wp:inline distT="0" distB="0" distL="0" distR="0">
                  <wp:extent cx="695325" cy="2000250"/>
                  <wp:effectExtent l="19050" t="0" r="9525" b="0"/>
                  <wp:docPr id="12" name="صورة 1" descr="amphist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histome"/>
                          <pic:cNvPicPr>
                            <a:picLocks noChangeAspect="1" noChangeArrowheads="1"/>
                          </pic:cNvPicPr>
                        </pic:nvPicPr>
                        <pic:blipFill>
                          <a:blip r:embed="rId17"/>
                          <a:srcRect/>
                          <a:stretch>
                            <a:fillRect/>
                          </a:stretch>
                        </pic:blipFill>
                        <pic:spPr bwMode="auto">
                          <a:xfrm>
                            <a:off x="0" y="0"/>
                            <a:ext cx="695325" cy="2000250"/>
                          </a:xfrm>
                          <a:prstGeom prst="rect">
                            <a:avLst/>
                          </a:prstGeom>
                          <a:noFill/>
                          <a:ln w="9525">
                            <a:noFill/>
                            <a:miter lim="800000"/>
                            <a:headEnd/>
                            <a:tailEnd/>
                          </a:ln>
                        </pic:spPr>
                      </pic:pic>
                    </a:graphicData>
                  </a:graphic>
                </wp:inline>
              </w:drawing>
            </w:r>
          </w:p>
        </w:tc>
        <w:tc>
          <w:tcPr>
            <w:tcW w:w="1550" w:type="pct"/>
            <w:vAlign w:val="center"/>
            <w:hideMark/>
          </w:tcPr>
          <w:p w:rsidR="00C25FD9" w:rsidRPr="00596631" w:rsidRDefault="00C25FD9">
            <w:pPr>
              <w:bidi w:val="0"/>
              <w:jc w:val="center"/>
              <w:rPr>
                <w:rFonts w:asciiTheme="majorBidi" w:hAnsiTheme="majorBidi" w:cstheme="majorBidi"/>
                <w:sz w:val="28"/>
                <w:szCs w:val="28"/>
              </w:rPr>
            </w:pPr>
            <w:r w:rsidRPr="00596631">
              <w:rPr>
                <w:rFonts w:asciiTheme="majorBidi" w:hAnsiTheme="majorBidi" w:cstheme="majorBidi"/>
                <w:noProof/>
                <w:sz w:val="28"/>
                <w:szCs w:val="28"/>
              </w:rPr>
              <w:drawing>
                <wp:inline distT="0" distB="0" distL="0" distR="0">
                  <wp:extent cx="866775" cy="1771650"/>
                  <wp:effectExtent l="19050" t="0" r="9525" b="0"/>
                  <wp:docPr id="10" name="صورة 2" descr="dist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tome"/>
                          <pic:cNvPicPr>
                            <a:picLocks noChangeAspect="1" noChangeArrowheads="1"/>
                          </pic:cNvPicPr>
                        </pic:nvPicPr>
                        <pic:blipFill>
                          <a:blip r:embed="rId18"/>
                          <a:srcRect/>
                          <a:stretch>
                            <a:fillRect/>
                          </a:stretch>
                        </pic:blipFill>
                        <pic:spPr bwMode="auto">
                          <a:xfrm>
                            <a:off x="0" y="0"/>
                            <a:ext cx="866775" cy="1771650"/>
                          </a:xfrm>
                          <a:prstGeom prst="rect">
                            <a:avLst/>
                          </a:prstGeom>
                          <a:noFill/>
                          <a:ln w="9525">
                            <a:noFill/>
                            <a:miter lim="800000"/>
                            <a:headEnd/>
                            <a:tailEnd/>
                          </a:ln>
                        </pic:spPr>
                      </pic:pic>
                    </a:graphicData>
                  </a:graphic>
                </wp:inline>
              </w:drawing>
            </w:r>
          </w:p>
        </w:tc>
        <w:tc>
          <w:tcPr>
            <w:tcW w:w="1000" w:type="pct"/>
            <w:vAlign w:val="center"/>
            <w:hideMark/>
          </w:tcPr>
          <w:p w:rsidR="00C25FD9" w:rsidRPr="00596631" w:rsidRDefault="00C25FD9">
            <w:pPr>
              <w:bidi w:val="0"/>
              <w:jc w:val="center"/>
              <w:rPr>
                <w:rFonts w:asciiTheme="majorBidi" w:hAnsiTheme="majorBidi" w:cstheme="majorBidi"/>
                <w:sz w:val="28"/>
                <w:szCs w:val="28"/>
              </w:rPr>
            </w:pPr>
            <w:r w:rsidRPr="00596631">
              <w:rPr>
                <w:rFonts w:asciiTheme="majorBidi" w:hAnsiTheme="majorBidi" w:cstheme="majorBidi"/>
                <w:noProof/>
                <w:sz w:val="28"/>
                <w:szCs w:val="28"/>
              </w:rPr>
              <w:drawing>
                <wp:inline distT="0" distB="0" distL="0" distR="0">
                  <wp:extent cx="742950" cy="2057400"/>
                  <wp:effectExtent l="19050" t="0" r="0" b="0"/>
                  <wp:docPr id="9" name="صورة 3" descr="echinost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hinostome"/>
                          <pic:cNvPicPr>
                            <a:picLocks noChangeAspect="1" noChangeArrowheads="1"/>
                          </pic:cNvPicPr>
                        </pic:nvPicPr>
                        <pic:blipFill>
                          <a:blip r:embed="rId19"/>
                          <a:srcRect/>
                          <a:stretch>
                            <a:fillRect/>
                          </a:stretch>
                        </pic:blipFill>
                        <pic:spPr bwMode="auto">
                          <a:xfrm>
                            <a:off x="0" y="0"/>
                            <a:ext cx="742950" cy="2057400"/>
                          </a:xfrm>
                          <a:prstGeom prst="rect">
                            <a:avLst/>
                          </a:prstGeom>
                          <a:noFill/>
                          <a:ln w="9525">
                            <a:noFill/>
                            <a:miter lim="800000"/>
                            <a:headEnd/>
                            <a:tailEnd/>
                          </a:ln>
                        </pic:spPr>
                      </pic:pic>
                    </a:graphicData>
                  </a:graphic>
                </wp:inline>
              </w:drawing>
            </w:r>
          </w:p>
        </w:tc>
        <w:tc>
          <w:tcPr>
            <w:tcW w:w="1300" w:type="pct"/>
            <w:vAlign w:val="center"/>
            <w:hideMark/>
          </w:tcPr>
          <w:p w:rsidR="00C25FD9" w:rsidRPr="00596631" w:rsidRDefault="00C25FD9">
            <w:pPr>
              <w:bidi w:val="0"/>
              <w:jc w:val="center"/>
              <w:rPr>
                <w:rFonts w:asciiTheme="majorBidi" w:hAnsiTheme="majorBidi" w:cstheme="majorBidi"/>
                <w:sz w:val="28"/>
                <w:szCs w:val="28"/>
              </w:rPr>
            </w:pPr>
            <w:r w:rsidRPr="00596631">
              <w:rPr>
                <w:rFonts w:asciiTheme="majorBidi" w:hAnsiTheme="majorBidi" w:cstheme="majorBidi"/>
                <w:noProof/>
                <w:sz w:val="28"/>
                <w:szCs w:val="28"/>
              </w:rPr>
              <w:drawing>
                <wp:inline distT="0" distB="0" distL="0" distR="0">
                  <wp:extent cx="638175" cy="1971675"/>
                  <wp:effectExtent l="19050" t="0" r="9525" b="0"/>
                  <wp:docPr id="4" name="صورة 4" descr="monost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nostome"/>
                          <pic:cNvPicPr>
                            <a:picLocks noChangeAspect="1" noChangeArrowheads="1"/>
                          </pic:cNvPicPr>
                        </pic:nvPicPr>
                        <pic:blipFill>
                          <a:blip r:embed="rId20"/>
                          <a:srcRect/>
                          <a:stretch>
                            <a:fillRect/>
                          </a:stretch>
                        </pic:blipFill>
                        <pic:spPr bwMode="auto">
                          <a:xfrm>
                            <a:off x="0" y="0"/>
                            <a:ext cx="638175" cy="1971675"/>
                          </a:xfrm>
                          <a:prstGeom prst="rect">
                            <a:avLst/>
                          </a:prstGeom>
                          <a:noFill/>
                          <a:ln w="9525">
                            <a:noFill/>
                            <a:miter lim="800000"/>
                            <a:headEnd/>
                            <a:tailEnd/>
                          </a:ln>
                        </pic:spPr>
                      </pic:pic>
                    </a:graphicData>
                  </a:graphic>
                </wp:inline>
              </w:drawing>
            </w:r>
          </w:p>
        </w:tc>
      </w:tr>
      <w:tr w:rsidR="00C25FD9" w:rsidRPr="00596631" w:rsidTr="00C25FD9">
        <w:trPr>
          <w:tblCellSpacing w:w="15" w:type="dxa"/>
        </w:trPr>
        <w:tc>
          <w:tcPr>
            <w:tcW w:w="0" w:type="auto"/>
            <w:vAlign w:val="center"/>
            <w:hideMark/>
          </w:tcPr>
          <w:p w:rsidR="00C25FD9" w:rsidRPr="00596631" w:rsidRDefault="00C25FD9">
            <w:pPr>
              <w:bidi w:val="0"/>
              <w:jc w:val="center"/>
              <w:rPr>
                <w:rFonts w:asciiTheme="majorBidi" w:hAnsiTheme="majorBidi" w:cstheme="majorBidi"/>
                <w:sz w:val="28"/>
                <w:szCs w:val="28"/>
              </w:rPr>
            </w:pPr>
            <w:r w:rsidRPr="00596631">
              <w:rPr>
                <w:rFonts w:asciiTheme="majorBidi" w:hAnsiTheme="majorBidi" w:cstheme="majorBidi"/>
                <w:sz w:val="28"/>
                <w:szCs w:val="28"/>
              </w:rPr>
              <w:t>Amphistome</w:t>
            </w:r>
          </w:p>
        </w:tc>
        <w:tc>
          <w:tcPr>
            <w:tcW w:w="0" w:type="auto"/>
            <w:vAlign w:val="center"/>
            <w:hideMark/>
          </w:tcPr>
          <w:p w:rsidR="00C25FD9" w:rsidRPr="00596631" w:rsidRDefault="00C25FD9">
            <w:pPr>
              <w:bidi w:val="0"/>
              <w:jc w:val="center"/>
              <w:rPr>
                <w:rFonts w:asciiTheme="majorBidi" w:hAnsiTheme="majorBidi" w:cstheme="majorBidi"/>
                <w:sz w:val="28"/>
                <w:szCs w:val="28"/>
              </w:rPr>
            </w:pPr>
            <w:r w:rsidRPr="00596631">
              <w:rPr>
                <w:rFonts w:asciiTheme="majorBidi" w:hAnsiTheme="majorBidi" w:cstheme="majorBidi"/>
                <w:sz w:val="28"/>
                <w:szCs w:val="28"/>
              </w:rPr>
              <w:t>Distome</w:t>
            </w:r>
          </w:p>
        </w:tc>
        <w:tc>
          <w:tcPr>
            <w:tcW w:w="0" w:type="auto"/>
            <w:vAlign w:val="center"/>
            <w:hideMark/>
          </w:tcPr>
          <w:p w:rsidR="00C25FD9" w:rsidRPr="00596631" w:rsidRDefault="00C25FD9">
            <w:pPr>
              <w:bidi w:val="0"/>
              <w:jc w:val="center"/>
              <w:rPr>
                <w:rFonts w:asciiTheme="majorBidi" w:hAnsiTheme="majorBidi" w:cstheme="majorBidi"/>
                <w:sz w:val="28"/>
                <w:szCs w:val="28"/>
              </w:rPr>
            </w:pPr>
            <w:r w:rsidRPr="00596631">
              <w:rPr>
                <w:rFonts w:asciiTheme="majorBidi" w:hAnsiTheme="majorBidi" w:cstheme="majorBidi"/>
                <w:sz w:val="28"/>
                <w:szCs w:val="28"/>
              </w:rPr>
              <w:t>Echinostome</w:t>
            </w:r>
          </w:p>
        </w:tc>
        <w:tc>
          <w:tcPr>
            <w:tcW w:w="0" w:type="auto"/>
            <w:vAlign w:val="center"/>
            <w:hideMark/>
          </w:tcPr>
          <w:p w:rsidR="00C25FD9" w:rsidRPr="00596631" w:rsidRDefault="00C25FD9">
            <w:pPr>
              <w:bidi w:val="0"/>
              <w:jc w:val="center"/>
              <w:rPr>
                <w:rFonts w:asciiTheme="majorBidi" w:hAnsiTheme="majorBidi" w:cstheme="majorBidi"/>
                <w:sz w:val="28"/>
                <w:szCs w:val="28"/>
              </w:rPr>
            </w:pPr>
            <w:r w:rsidRPr="00596631">
              <w:rPr>
                <w:rFonts w:asciiTheme="majorBidi" w:hAnsiTheme="majorBidi" w:cstheme="majorBidi"/>
                <w:sz w:val="28"/>
                <w:szCs w:val="28"/>
              </w:rPr>
              <w:t>Monostome</w:t>
            </w:r>
          </w:p>
        </w:tc>
      </w:tr>
      <w:tr w:rsidR="00C25FD9" w:rsidRPr="00596631" w:rsidTr="00C25FD9">
        <w:trPr>
          <w:tblCellSpacing w:w="15" w:type="dxa"/>
        </w:trPr>
        <w:tc>
          <w:tcPr>
            <w:tcW w:w="0" w:type="auto"/>
            <w:vAlign w:val="center"/>
            <w:hideMark/>
          </w:tcPr>
          <w:p w:rsidR="00C25FD9" w:rsidRPr="00596631" w:rsidRDefault="00C25FD9" w:rsidP="006A56EA">
            <w:pPr>
              <w:bidi w:val="0"/>
              <w:jc w:val="center"/>
              <w:rPr>
                <w:rFonts w:asciiTheme="majorBidi" w:hAnsiTheme="majorBidi" w:cstheme="majorBidi"/>
                <w:sz w:val="28"/>
                <w:szCs w:val="28"/>
              </w:rPr>
            </w:pPr>
            <w:r w:rsidRPr="00596631">
              <w:rPr>
                <w:rFonts w:asciiTheme="majorBidi" w:hAnsiTheme="majorBidi" w:cstheme="majorBidi"/>
                <w:sz w:val="28"/>
                <w:szCs w:val="28"/>
              </w:rPr>
              <w:t>These have large fleshy bodies, with a prominent sucker at the posterior of the body</w:t>
            </w:r>
            <w:r w:rsidRPr="00596631">
              <w:rPr>
                <w:rFonts w:asciiTheme="majorBidi" w:hAnsiTheme="majorBidi" w:cstheme="majorBidi"/>
                <w:sz w:val="28"/>
                <w:szCs w:val="28"/>
              </w:rPr>
              <w:br/>
              <w:t xml:space="preserve">(e.g. </w:t>
            </w:r>
            <w:r w:rsidRPr="00596631">
              <w:rPr>
                <w:rStyle w:val="a7"/>
                <w:rFonts w:asciiTheme="majorBidi" w:hAnsiTheme="majorBidi" w:cstheme="majorBidi"/>
                <w:sz w:val="28"/>
                <w:szCs w:val="28"/>
              </w:rPr>
              <w:t>Gastrodisc</w:t>
            </w:r>
            <w:r w:rsidR="006A56EA">
              <w:rPr>
                <w:rStyle w:val="a7"/>
                <w:rFonts w:asciiTheme="majorBidi" w:hAnsiTheme="majorBidi" w:cstheme="majorBidi"/>
                <w:sz w:val="28"/>
                <w:szCs w:val="28"/>
              </w:rPr>
              <w:t>us</w:t>
            </w:r>
            <w:r w:rsidRPr="00596631">
              <w:rPr>
                <w:rStyle w:val="a7"/>
                <w:rFonts w:asciiTheme="majorBidi" w:hAnsiTheme="majorBidi" w:cstheme="majorBidi"/>
                <w:sz w:val="28"/>
                <w:szCs w:val="28"/>
              </w:rPr>
              <w:t xml:space="preserve"> </w:t>
            </w:r>
            <w:r w:rsidR="006A56EA" w:rsidRPr="006A56EA">
              <w:rPr>
                <w:rFonts w:asciiTheme="majorBidi" w:hAnsiTheme="majorBidi" w:cstheme="majorBidi"/>
                <w:i/>
                <w:iCs/>
                <w:sz w:val="28"/>
                <w:szCs w:val="28"/>
              </w:rPr>
              <w:t>aegyptiacus</w:t>
            </w:r>
            <w:r w:rsidRPr="00596631">
              <w:rPr>
                <w:rFonts w:asciiTheme="majorBidi" w:hAnsiTheme="majorBidi" w:cstheme="majorBidi"/>
                <w:sz w:val="28"/>
                <w:szCs w:val="28"/>
              </w:rPr>
              <w:t>)</w:t>
            </w:r>
          </w:p>
        </w:tc>
        <w:tc>
          <w:tcPr>
            <w:tcW w:w="0" w:type="auto"/>
            <w:vAlign w:val="center"/>
            <w:hideMark/>
          </w:tcPr>
          <w:p w:rsidR="00C25FD9" w:rsidRPr="00596631" w:rsidRDefault="00C25FD9">
            <w:pPr>
              <w:bidi w:val="0"/>
              <w:jc w:val="center"/>
              <w:rPr>
                <w:rFonts w:asciiTheme="majorBidi" w:hAnsiTheme="majorBidi" w:cstheme="majorBidi"/>
                <w:sz w:val="28"/>
                <w:szCs w:val="28"/>
              </w:rPr>
            </w:pPr>
            <w:r w:rsidRPr="00596631">
              <w:rPr>
                <w:rFonts w:asciiTheme="majorBidi" w:hAnsiTheme="majorBidi" w:cstheme="majorBidi"/>
                <w:sz w:val="28"/>
                <w:szCs w:val="28"/>
              </w:rPr>
              <w:t>These are the most common type, with the mouth surrounded by the oral sucker and a ventral sucker, present anywhere on the ventral surface except the extreme posterior</w:t>
            </w:r>
            <w:r w:rsidRPr="00596631">
              <w:rPr>
                <w:rFonts w:asciiTheme="majorBidi" w:hAnsiTheme="majorBidi" w:cstheme="majorBidi"/>
                <w:sz w:val="28"/>
                <w:szCs w:val="28"/>
              </w:rPr>
              <w:br/>
              <w:t xml:space="preserve">(e.g. </w:t>
            </w:r>
            <w:r w:rsidRPr="00596631">
              <w:rPr>
                <w:rStyle w:val="a7"/>
                <w:rFonts w:asciiTheme="majorBidi" w:hAnsiTheme="majorBidi" w:cstheme="majorBidi"/>
                <w:sz w:val="28"/>
                <w:szCs w:val="28"/>
              </w:rPr>
              <w:t>Fasciola hepatica</w:t>
            </w:r>
            <w:r w:rsidRPr="00596631">
              <w:rPr>
                <w:rFonts w:asciiTheme="majorBidi" w:hAnsiTheme="majorBidi" w:cstheme="majorBidi"/>
                <w:sz w:val="28"/>
                <w:szCs w:val="28"/>
              </w:rPr>
              <w:t xml:space="preserve"> )</w:t>
            </w:r>
          </w:p>
        </w:tc>
        <w:tc>
          <w:tcPr>
            <w:tcW w:w="0" w:type="auto"/>
            <w:vAlign w:val="center"/>
            <w:hideMark/>
          </w:tcPr>
          <w:p w:rsidR="00C25FD9" w:rsidRPr="00596631" w:rsidRDefault="00C25FD9">
            <w:pPr>
              <w:bidi w:val="0"/>
              <w:jc w:val="center"/>
              <w:rPr>
                <w:rFonts w:asciiTheme="majorBidi" w:hAnsiTheme="majorBidi" w:cstheme="majorBidi"/>
                <w:sz w:val="28"/>
                <w:szCs w:val="28"/>
              </w:rPr>
            </w:pPr>
            <w:r w:rsidRPr="00596631">
              <w:rPr>
                <w:rFonts w:asciiTheme="majorBidi" w:hAnsiTheme="majorBidi" w:cstheme="majorBidi"/>
                <w:sz w:val="28"/>
                <w:szCs w:val="28"/>
              </w:rPr>
              <w:t>Similar to the distomes, except that the oral sucker surrounded by a prominent collar, equiped with spines</w:t>
            </w:r>
            <w:r w:rsidRPr="00596631">
              <w:rPr>
                <w:rFonts w:asciiTheme="majorBidi" w:hAnsiTheme="majorBidi" w:cstheme="majorBidi"/>
                <w:sz w:val="28"/>
                <w:szCs w:val="28"/>
              </w:rPr>
              <w:br/>
              <w:t xml:space="preserve">(e.g. </w:t>
            </w:r>
            <w:r w:rsidRPr="00596631">
              <w:rPr>
                <w:rStyle w:val="a7"/>
                <w:rFonts w:asciiTheme="majorBidi" w:hAnsiTheme="majorBidi" w:cstheme="majorBidi"/>
                <w:sz w:val="28"/>
                <w:szCs w:val="28"/>
              </w:rPr>
              <w:t>Echinostoma</w:t>
            </w:r>
            <w:r w:rsidRPr="00596631">
              <w:rPr>
                <w:rFonts w:asciiTheme="majorBidi" w:hAnsiTheme="majorBidi" w:cstheme="majorBidi"/>
                <w:sz w:val="28"/>
                <w:szCs w:val="28"/>
              </w:rPr>
              <w:t xml:space="preserve"> sp.)</w:t>
            </w:r>
          </w:p>
        </w:tc>
        <w:tc>
          <w:tcPr>
            <w:tcW w:w="0" w:type="auto"/>
            <w:vAlign w:val="center"/>
            <w:hideMark/>
          </w:tcPr>
          <w:p w:rsidR="00C25FD9" w:rsidRPr="00596631" w:rsidRDefault="00C25FD9">
            <w:pPr>
              <w:bidi w:val="0"/>
              <w:jc w:val="center"/>
              <w:rPr>
                <w:rFonts w:asciiTheme="majorBidi" w:hAnsiTheme="majorBidi" w:cstheme="majorBidi"/>
                <w:sz w:val="28"/>
                <w:szCs w:val="28"/>
              </w:rPr>
            </w:pPr>
            <w:r w:rsidRPr="00596631">
              <w:rPr>
                <w:rFonts w:asciiTheme="majorBidi" w:hAnsiTheme="majorBidi" w:cstheme="majorBidi"/>
                <w:sz w:val="28"/>
                <w:szCs w:val="28"/>
              </w:rPr>
              <w:t>In these there is either only one sucker present (usually only the oral sucker), or there are two suckers, but one very reduced, or in some cases no suckers)</w:t>
            </w:r>
            <w:r w:rsidRPr="00596631">
              <w:rPr>
                <w:rFonts w:asciiTheme="majorBidi" w:hAnsiTheme="majorBidi" w:cstheme="majorBidi"/>
                <w:sz w:val="28"/>
                <w:szCs w:val="28"/>
              </w:rPr>
              <w:br/>
              <w:t xml:space="preserve">(e.g. </w:t>
            </w:r>
            <w:r w:rsidRPr="00596631">
              <w:rPr>
                <w:rStyle w:val="a7"/>
                <w:rFonts w:asciiTheme="majorBidi" w:hAnsiTheme="majorBidi" w:cstheme="majorBidi"/>
                <w:sz w:val="28"/>
                <w:szCs w:val="28"/>
              </w:rPr>
              <w:t>Notocotylus attenuatus</w:t>
            </w:r>
            <w:r w:rsidRPr="00596631">
              <w:rPr>
                <w:rFonts w:asciiTheme="majorBidi" w:hAnsiTheme="majorBidi" w:cstheme="majorBidi"/>
                <w:sz w:val="28"/>
                <w:szCs w:val="28"/>
              </w:rPr>
              <w:t xml:space="preserve"> )</w:t>
            </w:r>
          </w:p>
        </w:tc>
      </w:tr>
    </w:tbl>
    <w:p w:rsidR="00C25FD9" w:rsidRPr="00596631" w:rsidRDefault="00C25FD9" w:rsidP="00596631">
      <w:pPr>
        <w:pStyle w:val="bodytext"/>
        <w:ind w:left="720"/>
        <w:rPr>
          <w:rFonts w:asciiTheme="majorBidi" w:hAnsiTheme="majorBidi" w:cstheme="majorBidi"/>
          <w:sz w:val="28"/>
          <w:szCs w:val="28"/>
        </w:rPr>
      </w:pPr>
      <w:r w:rsidRPr="00596631">
        <w:rPr>
          <w:rFonts w:asciiTheme="majorBidi" w:hAnsiTheme="majorBidi" w:cstheme="majorBidi"/>
          <w:noProof/>
          <w:sz w:val="28"/>
          <w:szCs w:val="28"/>
        </w:rPr>
        <w:drawing>
          <wp:inline distT="0" distB="0" distL="0" distR="0">
            <wp:extent cx="3810000" cy="1219200"/>
            <wp:effectExtent l="19050" t="0" r="0" b="0"/>
            <wp:docPr id="2" name="صورة 5" descr="schistos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istosome"/>
                    <pic:cNvPicPr>
                      <a:picLocks noChangeAspect="1" noChangeArrowheads="1"/>
                    </pic:cNvPicPr>
                  </pic:nvPicPr>
                  <pic:blipFill>
                    <a:blip r:embed="rId21"/>
                    <a:srcRect/>
                    <a:stretch>
                      <a:fillRect/>
                    </a:stretch>
                  </pic:blipFill>
                  <pic:spPr bwMode="auto">
                    <a:xfrm>
                      <a:off x="0" y="0"/>
                      <a:ext cx="3810000" cy="1219200"/>
                    </a:xfrm>
                    <a:prstGeom prst="rect">
                      <a:avLst/>
                    </a:prstGeom>
                    <a:noFill/>
                    <a:ln w="9525">
                      <a:noFill/>
                      <a:miter lim="800000"/>
                      <a:headEnd/>
                      <a:tailEnd/>
                    </a:ln>
                  </pic:spPr>
                </pic:pic>
              </a:graphicData>
            </a:graphic>
          </wp:inline>
        </w:drawing>
      </w:r>
    </w:p>
    <w:p w:rsidR="00C25FD9" w:rsidRPr="00596631" w:rsidRDefault="00C25FD9" w:rsidP="00596631">
      <w:pPr>
        <w:pStyle w:val="bodytext"/>
        <w:ind w:left="720"/>
        <w:rPr>
          <w:rFonts w:asciiTheme="majorBidi" w:hAnsiTheme="majorBidi" w:cstheme="majorBidi"/>
          <w:sz w:val="28"/>
          <w:szCs w:val="28"/>
        </w:rPr>
      </w:pPr>
      <w:r w:rsidRPr="00596631">
        <w:rPr>
          <w:rStyle w:val="a8"/>
          <w:rFonts w:asciiTheme="majorBidi" w:hAnsiTheme="majorBidi" w:cstheme="majorBidi"/>
          <w:sz w:val="28"/>
          <w:szCs w:val="28"/>
        </w:rPr>
        <w:lastRenderedPageBreak/>
        <w:t xml:space="preserve">Schistosome </w:t>
      </w:r>
    </w:p>
    <w:p w:rsidR="00C25FD9" w:rsidRPr="00596631" w:rsidRDefault="00C25FD9" w:rsidP="00596631">
      <w:pPr>
        <w:pStyle w:val="bodytext"/>
        <w:ind w:left="720"/>
        <w:rPr>
          <w:rFonts w:asciiTheme="majorBidi" w:hAnsiTheme="majorBidi" w:cstheme="majorBidi"/>
          <w:sz w:val="28"/>
          <w:szCs w:val="28"/>
        </w:rPr>
      </w:pPr>
      <w:r w:rsidRPr="00596631">
        <w:rPr>
          <w:rFonts w:asciiTheme="majorBidi" w:hAnsiTheme="majorBidi" w:cstheme="majorBidi"/>
          <w:sz w:val="28"/>
          <w:szCs w:val="28"/>
        </w:rPr>
        <w:t>Elongate trematodes, with separate sexes, the male generally larger, holding the female within a groove formed by a folding of the male body (the gynaecophoric canal). Found within the circulatory system. (e.g.</w:t>
      </w:r>
      <w:r w:rsidRPr="00596631">
        <w:rPr>
          <w:rStyle w:val="a7"/>
          <w:rFonts w:asciiTheme="majorBidi" w:hAnsiTheme="majorBidi" w:cstheme="majorBidi"/>
          <w:sz w:val="28"/>
          <w:szCs w:val="28"/>
        </w:rPr>
        <w:t>Schistosoma mansoni</w:t>
      </w:r>
      <w:r w:rsidRPr="00596631">
        <w:rPr>
          <w:rFonts w:asciiTheme="majorBidi" w:hAnsiTheme="majorBidi" w:cstheme="majorBidi"/>
          <w:sz w:val="28"/>
          <w:szCs w:val="28"/>
        </w:rPr>
        <w:t>)</w:t>
      </w:r>
    </w:p>
    <w:p w:rsidR="00C25FD9" w:rsidRPr="00596631" w:rsidRDefault="00C25FD9" w:rsidP="00596631">
      <w:pPr>
        <w:pStyle w:val="bodytext"/>
        <w:ind w:left="720"/>
        <w:rPr>
          <w:rFonts w:asciiTheme="majorBidi" w:hAnsiTheme="majorBidi" w:cstheme="majorBidi"/>
          <w:sz w:val="28"/>
          <w:szCs w:val="28"/>
        </w:rPr>
      </w:pPr>
      <w:r w:rsidRPr="00596631">
        <w:rPr>
          <w:rFonts w:asciiTheme="majorBidi" w:hAnsiTheme="majorBidi" w:cstheme="majorBidi"/>
          <w:sz w:val="28"/>
          <w:szCs w:val="28"/>
        </w:rPr>
        <w:t xml:space="preserve">There are other forms as well, for example the 'Holostome' type, where the body of the trematode is divided into two distinct regions, the anterior of which may hold an additional adhesive organ, (e.g. </w:t>
      </w:r>
      <w:r w:rsidRPr="00596631">
        <w:rPr>
          <w:rStyle w:val="a7"/>
          <w:rFonts w:asciiTheme="majorBidi" w:hAnsiTheme="majorBidi" w:cstheme="majorBidi"/>
          <w:sz w:val="28"/>
          <w:szCs w:val="28"/>
        </w:rPr>
        <w:t>Diplostomum</w:t>
      </w:r>
      <w:r w:rsidRPr="00596631">
        <w:rPr>
          <w:rFonts w:asciiTheme="majorBidi" w:hAnsiTheme="majorBidi" w:cstheme="majorBidi"/>
          <w:sz w:val="28"/>
          <w:szCs w:val="28"/>
        </w:rPr>
        <w:t xml:space="preserve"> sp.), and the 'Gasterostome', where the gut is a very simple, sac like, structure, attached to a mouth situated near the centre of the body (reminiscent of the arangment of some of the free living platyhelminthes).</w:t>
      </w:r>
    </w:p>
    <w:p w:rsidR="003116A4" w:rsidRPr="00C25FD9" w:rsidRDefault="00DB486F" w:rsidP="00596631">
      <w:pPr>
        <w:pStyle w:val="a3"/>
        <w:rPr>
          <w:noProof/>
          <w:color w:val="000000" w:themeColor="text1"/>
          <w:sz w:val="28"/>
          <w:szCs w:val="28"/>
        </w:rPr>
      </w:pPr>
      <w:r>
        <w:rPr>
          <w:noProof/>
          <w:color w:val="000000" w:themeColor="text1"/>
          <w:sz w:val="28"/>
          <w:szCs w:val="28"/>
        </w:rPr>
        <w:drawing>
          <wp:anchor distT="0" distB="0" distL="114300" distR="114300" simplePos="0" relativeHeight="251669504" behindDoc="0" locked="0" layoutInCell="1" allowOverlap="1">
            <wp:simplePos x="0" y="0"/>
            <wp:positionH relativeFrom="column">
              <wp:posOffset>2409825</wp:posOffset>
            </wp:positionH>
            <wp:positionV relativeFrom="paragraph">
              <wp:posOffset>89535</wp:posOffset>
            </wp:positionV>
            <wp:extent cx="1962150" cy="2181225"/>
            <wp:effectExtent l="19050" t="0" r="0" b="0"/>
            <wp:wrapNone/>
            <wp:docPr id="11" name="صورة 29" descr="C:\Documents and Settings\raad\My Documents\My Pictures\t_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Documents and Settings\raad\My Documents\My Pictures\t_cr2.png"/>
                    <pic:cNvPicPr>
                      <a:picLocks noChangeAspect="1" noChangeArrowheads="1"/>
                    </pic:cNvPicPr>
                  </pic:nvPicPr>
                  <pic:blipFill>
                    <a:blip r:embed="rId22">
                      <a:grayscl/>
                      <a:lum bright="30000"/>
                    </a:blip>
                    <a:srcRect/>
                    <a:stretch>
                      <a:fillRect/>
                    </a:stretch>
                  </pic:blipFill>
                  <pic:spPr bwMode="auto">
                    <a:xfrm>
                      <a:off x="0" y="0"/>
                      <a:ext cx="1962150" cy="2181225"/>
                    </a:xfrm>
                    <a:prstGeom prst="rect">
                      <a:avLst/>
                    </a:prstGeom>
                    <a:noFill/>
                    <a:ln w="9525">
                      <a:noFill/>
                      <a:miter lim="800000"/>
                      <a:headEnd/>
                      <a:tailEnd/>
                    </a:ln>
                  </pic:spPr>
                </pic:pic>
              </a:graphicData>
            </a:graphic>
          </wp:anchor>
        </w:drawing>
      </w:r>
      <w:r w:rsidR="00C25FD9" w:rsidRPr="00C25FD9">
        <w:rPr>
          <w:noProof/>
          <w:color w:val="000000" w:themeColor="text1"/>
          <w:sz w:val="28"/>
          <w:szCs w:val="28"/>
        </w:rPr>
        <w:t xml:space="preserve"> </w:t>
      </w:r>
    </w:p>
    <w:p w:rsidR="003116A4" w:rsidRPr="0070711A" w:rsidRDefault="003116A4" w:rsidP="003116A4">
      <w:pPr>
        <w:ind w:left="360"/>
        <w:rPr>
          <w:color w:val="000000" w:themeColor="text1"/>
          <w:sz w:val="28"/>
          <w:szCs w:val="28"/>
        </w:rPr>
      </w:pPr>
    </w:p>
    <w:p w:rsidR="003116A4" w:rsidRPr="0070711A" w:rsidRDefault="003116A4" w:rsidP="003116A4">
      <w:pPr>
        <w:ind w:left="360"/>
        <w:jc w:val="center"/>
        <w:rPr>
          <w:color w:val="000000" w:themeColor="text1"/>
          <w:sz w:val="28"/>
          <w:szCs w:val="28"/>
        </w:rPr>
      </w:pPr>
    </w:p>
    <w:p w:rsidR="003116A4" w:rsidRPr="0070711A" w:rsidRDefault="003116A4" w:rsidP="003116A4">
      <w:pPr>
        <w:ind w:left="360"/>
        <w:rPr>
          <w:color w:val="000000" w:themeColor="text1"/>
          <w:sz w:val="28"/>
          <w:szCs w:val="28"/>
          <w:lang w:bidi="ar-IQ"/>
        </w:rPr>
      </w:pPr>
    </w:p>
    <w:p w:rsidR="003116A4" w:rsidRPr="0070711A" w:rsidRDefault="003116A4" w:rsidP="003116A4">
      <w:pPr>
        <w:ind w:left="360"/>
        <w:rPr>
          <w:color w:val="000000" w:themeColor="text1"/>
          <w:sz w:val="28"/>
          <w:szCs w:val="28"/>
        </w:rPr>
      </w:pPr>
    </w:p>
    <w:p w:rsidR="003116A4" w:rsidRPr="0070711A" w:rsidRDefault="003116A4" w:rsidP="003116A4">
      <w:pPr>
        <w:ind w:left="360"/>
        <w:rPr>
          <w:color w:val="000000" w:themeColor="text1"/>
          <w:sz w:val="28"/>
          <w:szCs w:val="28"/>
        </w:rPr>
      </w:pPr>
    </w:p>
    <w:p w:rsidR="003116A4" w:rsidRPr="0070711A" w:rsidRDefault="00DB486F" w:rsidP="003116A4">
      <w:pPr>
        <w:ind w:left="360"/>
        <w:rPr>
          <w:color w:val="000000" w:themeColor="text1"/>
          <w:sz w:val="28"/>
          <w:szCs w:val="28"/>
        </w:rPr>
      </w:pPr>
      <w:r>
        <w:rPr>
          <w:noProof/>
          <w:color w:val="000000" w:themeColor="text1"/>
          <w:sz w:val="28"/>
          <w:szCs w:val="28"/>
        </w:rPr>
        <w:drawing>
          <wp:anchor distT="0" distB="0" distL="114300" distR="114300" simplePos="0" relativeHeight="251670528" behindDoc="0" locked="0" layoutInCell="1" allowOverlap="1">
            <wp:simplePos x="0" y="0"/>
            <wp:positionH relativeFrom="column">
              <wp:posOffset>342900</wp:posOffset>
            </wp:positionH>
            <wp:positionV relativeFrom="paragraph">
              <wp:posOffset>59055</wp:posOffset>
            </wp:positionV>
            <wp:extent cx="5219700" cy="2752725"/>
            <wp:effectExtent l="19050" t="0" r="0" b="0"/>
            <wp:wrapNone/>
            <wp:docPr id="30" name="صورة 30" descr="C:\Documents and Settings\raad\My Documents\My Pictures\t_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Documents and Settings\raad\My Documents\My Pictures\t_cr1.png"/>
                    <pic:cNvPicPr>
                      <a:picLocks noChangeAspect="1" noChangeArrowheads="1"/>
                    </pic:cNvPicPr>
                  </pic:nvPicPr>
                  <pic:blipFill>
                    <a:blip r:embed="rId23">
                      <a:grayscl/>
                      <a:lum bright="20000"/>
                    </a:blip>
                    <a:srcRect/>
                    <a:stretch>
                      <a:fillRect/>
                    </a:stretch>
                  </pic:blipFill>
                  <pic:spPr bwMode="auto">
                    <a:xfrm>
                      <a:off x="0" y="0"/>
                      <a:ext cx="5219700" cy="2752725"/>
                    </a:xfrm>
                    <a:prstGeom prst="rect">
                      <a:avLst/>
                    </a:prstGeom>
                    <a:noFill/>
                    <a:ln w="9525">
                      <a:noFill/>
                      <a:miter lim="800000"/>
                      <a:headEnd/>
                      <a:tailEnd/>
                    </a:ln>
                  </pic:spPr>
                </pic:pic>
              </a:graphicData>
            </a:graphic>
          </wp:anchor>
        </w:drawing>
      </w:r>
    </w:p>
    <w:p w:rsidR="003116A4" w:rsidRPr="0070711A" w:rsidRDefault="003116A4" w:rsidP="003116A4">
      <w:pPr>
        <w:ind w:left="360"/>
        <w:rPr>
          <w:color w:val="000000" w:themeColor="text1"/>
          <w:sz w:val="28"/>
          <w:szCs w:val="28"/>
        </w:rPr>
      </w:pPr>
    </w:p>
    <w:p w:rsidR="003116A4" w:rsidRPr="0070711A" w:rsidRDefault="003116A4" w:rsidP="003116A4">
      <w:pPr>
        <w:ind w:left="360"/>
        <w:rPr>
          <w:rFonts w:hint="cs"/>
          <w:color w:val="000000" w:themeColor="text1"/>
          <w:sz w:val="28"/>
          <w:szCs w:val="28"/>
          <w:lang w:bidi="ar-IQ"/>
        </w:rPr>
      </w:pPr>
    </w:p>
    <w:p w:rsidR="003116A4" w:rsidRPr="0070711A" w:rsidRDefault="003116A4" w:rsidP="003116A4">
      <w:pPr>
        <w:ind w:left="360"/>
        <w:rPr>
          <w:color w:val="000000" w:themeColor="text1"/>
          <w:sz w:val="28"/>
          <w:szCs w:val="28"/>
        </w:rPr>
      </w:pPr>
    </w:p>
    <w:p w:rsidR="003116A4" w:rsidRPr="0070711A" w:rsidRDefault="003116A4" w:rsidP="003116A4">
      <w:pPr>
        <w:ind w:left="360"/>
        <w:rPr>
          <w:color w:val="000000" w:themeColor="text1"/>
          <w:sz w:val="28"/>
          <w:szCs w:val="28"/>
        </w:rPr>
      </w:pPr>
    </w:p>
    <w:p w:rsidR="003116A4" w:rsidRPr="0070711A" w:rsidRDefault="003116A4" w:rsidP="003116A4">
      <w:pPr>
        <w:ind w:left="360"/>
        <w:rPr>
          <w:color w:val="000000" w:themeColor="text1"/>
          <w:sz w:val="28"/>
          <w:szCs w:val="28"/>
          <w:lang w:bidi="ar-IQ"/>
        </w:rPr>
      </w:pPr>
    </w:p>
    <w:p w:rsidR="003116A4" w:rsidRPr="0070711A" w:rsidRDefault="003116A4" w:rsidP="003116A4">
      <w:pPr>
        <w:ind w:left="360"/>
        <w:rPr>
          <w:color w:val="000000" w:themeColor="text1"/>
          <w:sz w:val="28"/>
          <w:szCs w:val="28"/>
        </w:rPr>
      </w:pPr>
    </w:p>
    <w:p w:rsidR="003116A4" w:rsidRPr="0070711A" w:rsidRDefault="003116A4" w:rsidP="003116A4">
      <w:pPr>
        <w:ind w:left="360"/>
        <w:rPr>
          <w:color w:val="000000" w:themeColor="text1"/>
          <w:sz w:val="28"/>
          <w:szCs w:val="28"/>
        </w:rPr>
      </w:pPr>
    </w:p>
    <w:sectPr w:rsidR="003116A4" w:rsidRPr="0070711A" w:rsidSect="00DD6A46">
      <w:footerReference w:type="default" r:id="rId2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58C" w:rsidRDefault="00F1758C" w:rsidP="00B31F82">
      <w:pPr>
        <w:spacing w:after="0" w:line="240" w:lineRule="auto"/>
      </w:pPr>
      <w:r>
        <w:separator/>
      </w:r>
    </w:p>
  </w:endnote>
  <w:endnote w:type="continuationSeparator" w:id="1">
    <w:p w:rsidR="00F1758C" w:rsidRDefault="00F1758C" w:rsidP="00B31F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266"/>
      <w:docPartObj>
        <w:docPartGallery w:val="Page Numbers (Bottom of Page)"/>
        <w:docPartUnique/>
      </w:docPartObj>
    </w:sdtPr>
    <w:sdtContent>
      <w:p w:rsidR="00855D87" w:rsidRDefault="00C07B7A">
        <w:pPr>
          <w:pStyle w:val="a4"/>
          <w:jc w:val="center"/>
        </w:pPr>
        <w:r>
          <w:fldChar w:fldCharType="begin"/>
        </w:r>
        <w:r w:rsidR="005167F9">
          <w:instrText xml:space="preserve"> PAGE   \* MERGEFORMAT </w:instrText>
        </w:r>
        <w:r>
          <w:fldChar w:fldCharType="separate"/>
        </w:r>
        <w:r w:rsidR="00DB486F" w:rsidRPr="00DB486F">
          <w:rPr>
            <w:rFonts w:cs="Calibri"/>
            <w:noProof/>
            <w:lang w:val="ar-SA"/>
          </w:rPr>
          <w:t>7</w:t>
        </w:r>
        <w:r>
          <w:fldChar w:fldCharType="end"/>
        </w:r>
      </w:p>
    </w:sdtContent>
  </w:sdt>
  <w:p w:rsidR="00855D87" w:rsidRDefault="00F1758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58C" w:rsidRDefault="00F1758C" w:rsidP="00B31F82">
      <w:pPr>
        <w:spacing w:after="0" w:line="240" w:lineRule="auto"/>
      </w:pPr>
      <w:r>
        <w:separator/>
      </w:r>
    </w:p>
  </w:footnote>
  <w:footnote w:type="continuationSeparator" w:id="1">
    <w:p w:rsidR="00F1758C" w:rsidRDefault="00F1758C" w:rsidP="00B31F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1C14"/>
    <w:multiLevelType w:val="hybridMultilevel"/>
    <w:tmpl w:val="DD628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2C75B4"/>
    <w:multiLevelType w:val="hybridMultilevel"/>
    <w:tmpl w:val="5D96C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F4190D"/>
    <w:multiLevelType w:val="hybridMultilevel"/>
    <w:tmpl w:val="100AD69C"/>
    <w:lvl w:ilvl="0" w:tplc="B9E89CA0">
      <w:start w:val="1"/>
      <w:numFmt w:val="low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415D84"/>
    <w:multiLevelType w:val="hybridMultilevel"/>
    <w:tmpl w:val="97820228"/>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
    <w:nsid w:val="375F751F"/>
    <w:multiLevelType w:val="hybridMultilevel"/>
    <w:tmpl w:val="521ED4C8"/>
    <w:lvl w:ilvl="0" w:tplc="BBFA1678">
      <w:start w:val="1"/>
      <w:numFmt w:val="low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116A4"/>
    <w:rsid w:val="00017081"/>
    <w:rsid w:val="000D6550"/>
    <w:rsid w:val="00111649"/>
    <w:rsid w:val="00113445"/>
    <w:rsid w:val="00157C48"/>
    <w:rsid w:val="001A7D4C"/>
    <w:rsid w:val="001B0782"/>
    <w:rsid w:val="001D3888"/>
    <w:rsid w:val="001F46F8"/>
    <w:rsid w:val="00256B03"/>
    <w:rsid w:val="002642E2"/>
    <w:rsid w:val="00277D5F"/>
    <w:rsid w:val="002D3147"/>
    <w:rsid w:val="003116A4"/>
    <w:rsid w:val="003335C2"/>
    <w:rsid w:val="00352E14"/>
    <w:rsid w:val="003625D9"/>
    <w:rsid w:val="003963F4"/>
    <w:rsid w:val="003B1285"/>
    <w:rsid w:val="00477833"/>
    <w:rsid w:val="005167F9"/>
    <w:rsid w:val="005677BC"/>
    <w:rsid w:val="005820AA"/>
    <w:rsid w:val="0059439E"/>
    <w:rsid w:val="00596631"/>
    <w:rsid w:val="006825DA"/>
    <w:rsid w:val="006A56EA"/>
    <w:rsid w:val="0072653F"/>
    <w:rsid w:val="008A6EDD"/>
    <w:rsid w:val="00905605"/>
    <w:rsid w:val="00970E86"/>
    <w:rsid w:val="00971091"/>
    <w:rsid w:val="00971CDA"/>
    <w:rsid w:val="00976D31"/>
    <w:rsid w:val="009C0653"/>
    <w:rsid w:val="00A20948"/>
    <w:rsid w:val="00A3663D"/>
    <w:rsid w:val="00AC2564"/>
    <w:rsid w:val="00AC4A66"/>
    <w:rsid w:val="00B31F82"/>
    <w:rsid w:val="00B6199C"/>
    <w:rsid w:val="00BB7DDB"/>
    <w:rsid w:val="00C07B7A"/>
    <w:rsid w:val="00C25FD9"/>
    <w:rsid w:val="00CD3346"/>
    <w:rsid w:val="00CD583A"/>
    <w:rsid w:val="00D148BD"/>
    <w:rsid w:val="00DB486F"/>
    <w:rsid w:val="00DD7815"/>
    <w:rsid w:val="00E76AFB"/>
    <w:rsid w:val="00F01C73"/>
    <w:rsid w:val="00F05C04"/>
    <w:rsid w:val="00F1758C"/>
    <w:rsid w:val="00FE07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F8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6A4"/>
    <w:pPr>
      <w:bidi w:val="0"/>
      <w:ind w:left="720"/>
      <w:contextualSpacing/>
    </w:pPr>
  </w:style>
  <w:style w:type="paragraph" w:styleId="a4">
    <w:name w:val="footer"/>
    <w:basedOn w:val="a"/>
    <w:link w:val="Char"/>
    <w:uiPriority w:val="99"/>
    <w:unhideWhenUsed/>
    <w:rsid w:val="003116A4"/>
    <w:pPr>
      <w:tabs>
        <w:tab w:val="center" w:pos="4320"/>
        <w:tab w:val="right" w:pos="8640"/>
      </w:tabs>
      <w:bidi w:val="0"/>
      <w:spacing w:after="0" w:line="240" w:lineRule="auto"/>
    </w:pPr>
  </w:style>
  <w:style w:type="character" w:customStyle="1" w:styleId="Char">
    <w:name w:val="تذييل صفحة Char"/>
    <w:basedOn w:val="a0"/>
    <w:link w:val="a4"/>
    <w:uiPriority w:val="99"/>
    <w:rsid w:val="003116A4"/>
  </w:style>
  <w:style w:type="paragraph" w:styleId="a5">
    <w:name w:val="Normal (Web)"/>
    <w:basedOn w:val="a"/>
    <w:uiPriority w:val="99"/>
    <w:semiHidden/>
    <w:unhideWhenUsed/>
    <w:rsid w:val="00F05C0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Char0"/>
    <w:uiPriority w:val="99"/>
    <w:semiHidden/>
    <w:unhideWhenUsed/>
    <w:rsid w:val="00971CDA"/>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971CDA"/>
    <w:rPr>
      <w:rFonts w:ascii="Tahoma" w:hAnsi="Tahoma" w:cs="Tahoma"/>
      <w:sz w:val="16"/>
      <w:szCs w:val="16"/>
    </w:rPr>
  </w:style>
  <w:style w:type="paragraph" w:customStyle="1" w:styleId="bodytext">
    <w:name w:val="bodytext"/>
    <w:basedOn w:val="a"/>
    <w:rsid w:val="00C25FD9"/>
    <w:pPr>
      <w:bidi w:val="0"/>
      <w:spacing w:before="100" w:beforeAutospacing="1" w:after="100" w:afterAutospacing="1" w:line="240" w:lineRule="auto"/>
    </w:pPr>
    <w:rPr>
      <w:rFonts w:ascii="Arial" w:eastAsia="Times New Roman" w:hAnsi="Arial" w:cs="Arial"/>
      <w:sz w:val="21"/>
      <w:szCs w:val="21"/>
    </w:rPr>
  </w:style>
  <w:style w:type="paragraph" w:customStyle="1" w:styleId="style11">
    <w:name w:val="style11"/>
    <w:basedOn w:val="a"/>
    <w:rsid w:val="00C25FD9"/>
    <w:pPr>
      <w:bidi w:val="0"/>
      <w:spacing w:before="100" w:beforeAutospacing="1" w:after="100" w:afterAutospacing="1" w:line="240" w:lineRule="auto"/>
    </w:pPr>
    <w:rPr>
      <w:rFonts w:ascii="Arial" w:eastAsia="Times New Roman" w:hAnsi="Arial" w:cs="Arial"/>
      <w:b/>
      <w:bCs/>
      <w:sz w:val="24"/>
      <w:szCs w:val="24"/>
    </w:rPr>
  </w:style>
  <w:style w:type="character" w:styleId="a7">
    <w:name w:val="Emphasis"/>
    <w:basedOn w:val="a0"/>
    <w:uiPriority w:val="20"/>
    <w:qFormat/>
    <w:rsid w:val="00C25FD9"/>
    <w:rPr>
      <w:i/>
      <w:iCs/>
    </w:rPr>
  </w:style>
  <w:style w:type="character" w:styleId="a8">
    <w:name w:val="Strong"/>
    <w:basedOn w:val="a0"/>
    <w:uiPriority w:val="22"/>
    <w:qFormat/>
    <w:rsid w:val="00C25FD9"/>
    <w:rPr>
      <w:b/>
      <w:bCs/>
    </w:rPr>
  </w:style>
</w:styles>
</file>

<file path=word/webSettings.xml><?xml version="1.0" encoding="utf-8"?>
<w:webSettings xmlns:r="http://schemas.openxmlformats.org/officeDocument/2006/relationships" xmlns:w="http://schemas.openxmlformats.org/wordprocessingml/2006/main">
  <w:divs>
    <w:div w:id="486825627">
      <w:bodyDiv w:val="1"/>
      <w:marLeft w:val="0"/>
      <w:marRight w:val="0"/>
      <w:marTop w:val="0"/>
      <w:marBottom w:val="0"/>
      <w:divBdr>
        <w:top w:val="none" w:sz="0" w:space="0" w:color="auto"/>
        <w:left w:val="none" w:sz="0" w:space="0" w:color="auto"/>
        <w:bottom w:val="none" w:sz="0" w:space="0" w:color="auto"/>
        <w:right w:val="none" w:sz="0" w:space="0" w:color="auto"/>
      </w:divBdr>
      <w:divsChild>
        <w:div w:id="955796473">
          <w:marLeft w:val="0"/>
          <w:marRight w:val="0"/>
          <w:marTop w:val="0"/>
          <w:marBottom w:val="0"/>
          <w:divBdr>
            <w:top w:val="none" w:sz="0" w:space="0" w:color="auto"/>
            <w:left w:val="none" w:sz="0" w:space="0" w:color="auto"/>
            <w:bottom w:val="none" w:sz="0" w:space="0" w:color="auto"/>
            <w:right w:val="none" w:sz="0" w:space="0" w:color="auto"/>
          </w:divBdr>
          <w:divsChild>
            <w:div w:id="13075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1179">
      <w:bodyDiv w:val="1"/>
      <w:marLeft w:val="0"/>
      <w:marRight w:val="0"/>
      <w:marTop w:val="0"/>
      <w:marBottom w:val="0"/>
      <w:divBdr>
        <w:top w:val="none" w:sz="0" w:space="0" w:color="auto"/>
        <w:left w:val="none" w:sz="0" w:space="0" w:color="auto"/>
        <w:bottom w:val="none" w:sz="0" w:space="0" w:color="auto"/>
        <w:right w:val="none" w:sz="0" w:space="0" w:color="auto"/>
      </w:divBdr>
      <w:divsChild>
        <w:div w:id="400251931">
          <w:marLeft w:val="150"/>
          <w:marRight w:val="0"/>
          <w:marTop w:val="0"/>
          <w:marBottom w:val="0"/>
          <w:divBdr>
            <w:top w:val="none" w:sz="0" w:space="0" w:color="auto"/>
            <w:left w:val="none" w:sz="0" w:space="0" w:color="auto"/>
            <w:bottom w:val="none" w:sz="0" w:space="0" w:color="auto"/>
            <w:right w:val="none" w:sz="0" w:space="0" w:color="auto"/>
          </w:divBdr>
          <w:divsChild>
            <w:div w:id="14367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465885">
      <w:bodyDiv w:val="1"/>
      <w:marLeft w:val="0"/>
      <w:marRight w:val="0"/>
      <w:marTop w:val="0"/>
      <w:marBottom w:val="0"/>
      <w:divBdr>
        <w:top w:val="none" w:sz="0" w:space="0" w:color="auto"/>
        <w:left w:val="none" w:sz="0" w:space="0" w:color="auto"/>
        <w:bottom w:val="none" w:sz="0" w:space="0" w:color="auto"/>
        <w:right w:val="none" w:sz="0" w:space="0" w:color="auto"/>
      </w:divBdr>
      <w:divsChild>
        <w:div w:id="1993021174">
          <w:marLeft w:val="150"/>
          <w:marRight w:val="0"/>
          <w:marTop w:val="0"/>
          <w:marBottom w:val="0"/>
          <w:divBdr>
            <w:top w:val="none" w:sz="0" w:space="0" w:color="auto"/>
            <w:left w:val="none" w:sz="0" w:space="0" w:color="auto"/>
            <w:bottom w:val="none" w:sz="0" w:space="0" w:color="auto"/>
            <w:right w:val="none" w:sz="0" w:space="0" w:color="auto"/>
          </w:divBdr>
          <w:divsChild>
            <w:div w:id="7248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gi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gif"/><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image" Target="media/image11.gi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7.jpeg"/><Relationship Id="rId10" Type="http://schemas.openxmlformats.org/officeDocument/2006/relationships/image" Target="media/image4.png"/><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gif"/><Relationship Id="rId22" Type="http://schemas.openxmlformats.org/officeDocument/2006/relationships/image" Target="media/image16.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7</Pages>
  <Words>1011</Words>
  <Characters>5769</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raad</dc:creator>
  <cp:keywords/>
  <dc:description/>
  <cp:lastModifiedBy>raad</cp:lastModifiedBy>
  <cp:revision>37</cp:revision>
  <dcterms:created xsi:type="dcterms:W3CDTF">2010-10-15T13:39:00Z</dcterms:created>
  <dcterms:modified xsi:type="dcterms:W3CDTF">2010-10-23T13:18:00Z</dcterms:modified>
</cp:coreProperties>
</file>